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647" w:rsidRDefault="00B66647" w:rsidP="003437CB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66647" w:rsidRPr="00E82CC8" w:rsidRDefault="00854D83" w:rsidP="00E82CC8">
      <w:pPr>
        <w:jc w:val="center"/>
        <w:rPr>
          <w:rFonts w:ascii="Arial" w:hAnsi="Arial" w:cs="Arial"/>
          <w:b/>
          <w:sz w:val="16"/>
          <w:szCs w:val="16"/>
        </w:rPr>
      </w:pPr>
      <w:r w:rsidRPr="00E82CC8">
        <w:rPr>
          <w:rFonts w:ascii="Arial" w:hAnsi="Arial" w:cs="Arial"/>
          <w:b/>
          <w:sz w:val="16"/>
          <w:szCs w:val="16"/>
        </w:rPr>
        <w:t>RESOLUÇÃO Nº 0</w:t>
      </w:r>
      <w:r w:rsidR="00D01083" w:rsidRPr="00E82CC8">
        <w:rPr>
          <w:rFonts w:ascii="Arial" w:hAnsi="Arial" w:cs="Arial"/>
          <w:b/>
          <w:sz w:val="16"/>
          <w:szCs w:val="16"/>
        </w:rPr>
        <w:t>7 DE 02</w:t>
      </w:r>
      <w:r w:rsidR="007B64B2" w:rsidRPr="00E82CC8">
        <w:rPr>
          <w:rFonts w:ascii="Arial" w:hAnsi="Arial" w:cs="Arial"/>
          <w:b/>
          <w:sz w:val="16"/>
          <w:szCs w:val="16"/>
        </w:rPr>
        <w:t xml:space="preserve"> DE</w:t>
      </w:r>
      <w:r w:rsidR="00D01083" w:rsidRPr="00E82CC8">
        <w:rPr>
          <w:rFonts w:ascii="Arial" w:hAnsi="Arial" w:cs="Arial"/>
          <w:b/>
          <w:sz w:val="16"/>
          <w:szCs w:val="16"/>
        </w:rPr>
        <w:t xml:space="preserve"> OUTUBRO</w:t>
      </w:r>
      <w:r w:rsidR="007A03D7" w:rsidRPr="00E82CC8">
        <w:rPr>
          <w:rFonts w:ascii="Arial" w:hAnsi="Arial" w:cs="Arial"/>
          <w:b/>
          <w:sz w:val="16"/>
          <w:szCs w:val="16"/>
        </w:rPr>
        <w:t xml:space="preserve"> </w:t>
      </w:r>
      <w:r w:rsidR="00430480" w:rsidRPr="00E82CC8">
        <w:rPr>
          <w:rFonts w:ascii="Arial" w:hAnsi="Arial" w:cs="Arial"/>
          <w:b/>
          <w:sz w:val="16"/>
          <w:szCs w:val="16"/>
        </w:rPr>
        <w:t>DE 2018</w:t>
      </w:r>
    </w:p>
    <w:p w:rsidR="00B66647" w:rsidRPr="00E82CC8" w:rsidRDefault="00B66647" w:rsidP="00B66647">
      <w:pPr>
        <w:jc w:val="both"/>
        <w:rPr>
          <w:rFonts w:ascii="Arial" w:hAnsi="Arial" w:cs="Arial"/>
          <w:sz w:val="16"/>
          <w:szCs w:val="16"/>
        </w:rPr>
      </w:pPr>
      <w:r w:rsidRPr="00E82CC8">
        <w:rPr>
          <w:rFonts w:ascii="Arial" w:hAnsi="Arial" w:cs="Arial"/>
          <w:sz w:val="16"/>
          <w:szCs w:val="16"/>
        </w:rPr>
        <w:t>O Plenário do Conselho Municipal de</w:t>
      </w:r>
      <w:r w:rsidR="008E1D7A" w:rsidRPr="00E82CC8">
        <w:rPr>
          <w:rFonts w:ascii="Arial" w:hAnsi="Arial" w:cs="Arial"/>
          <w:sz w:val="16"/>
          <w:szCs w:val="16"/>
        </w:rPr>
        <w:t xml:space="preserve"> Saúde de Deodápolis, em sua 150º reunião, realizada no dia 25</w:t>
      </w:r>
      <w:r w:rsidR="004700D8" w:rsidRPr="00E82CC8">
        <w:rPr>
          <w:rFonts w:ascii="Arial" w:hAnsi="Arial" w:cs="Arial"/>
          <w:sz w:val="16"/>
          <w:szCs w:val="16"/>
        </w:rPr>
        <w:t xml:space="preserve"> </w:t>
      </w:r>
      <w:r w:rsidRPr="00E82CC8">
        <w:rPr>
          <w:rFonts w:ascii="Arial" w:hAnsi="Arial" w:cs="Arial"/>
          <w:sz w:val="16"/>
          <w:szCs w:val="16"/>
        </w:rPr>
        <w:t xml:space="preserve">de </w:t>
      </w:r>
      <w:r w:rsidR="00D01083" w:rsidRPr="00E82CC8">
        <w:rPr>
          <w:rFonts w:ascii="Arial" w:hAnsi="Arial" w:cs="Arial"/>
          <w:sz w:val="16"/>
          <w:szCs w:val="16"/>
        </w:rPr>
        <w:t>outubro</w:t>
      </w:r>
      <w:r w:rsidR="004700D8" w:rsidRPr="00E82CC8">
        <w:rPr>
          <w:rFonts w:ascii="Arial" w:hAnsi="Arial" w:cs="Arial"/>
          <w:sz w:val="16"/>
          <w:szCs w:val="16"/>
        </w:rPr>
        <w:t xml:space="preserve"> de 2018</w:t>
      </w:r>
      <w:r w:rsidRPr="00E82CC8">
        <w:rPr>
          <w:rFonts w:ascii="Arial" w:hAnsi="Arial" w:cs="Arial"/>
          <w:sz w:val="16"/>
          <w:szCs w:val="16"/>
        </w:rPr>
        <w:t xml:space="preserve">, no uso </w:t>
      </w:r>
      <w:r w:rsidR="007E72C5" w:rsidRPr="00E82CC8">
        <w:rPr>
          <w:rFonts w:ascii="Arial" w:hAnsi="Arial" w:cs="Arial"/>
          <w:sz w:val="16"/>
          <w:szCs w:val="16"/>
        </w:rPr>
        <w:t>das</w:t>
      </w:r>
      <w:r w:rsidRPr="00E82CC8">
        <w:rPr>
          <w:rFonts w:ascii="Arial" w:hAnsi="Arial" w:cs="Arial"/>
          <w:sz w:val="16"/>
          <w:szCs w:val="16"/>
        </w:rPr>
        <w:t xml:space="preserve"> atribuições que lhes são conferidas pela Constituição Federal (Art.198), Leis Orgânicas da Saúde nº 8.080/90 e 8.142/90, na Resolução nº 453/2012 do Conselho Nacional de Saúde e do Regimento Interno e suas alterações posteriores</w:t>
      </w:r>
    </w:p>
    <w:p w:rsidR="00B66647" w:rsidRPr="00E82CC8" w:rsidRDefault="00B66647" w:rsidP="00B66647">
      <w:pPr>
        <w:jc w:val="both"/>
        <w:rPr>
          <w:rFonts w:ascii="Arial" w:hAnsi="Arial" w:cs="Arial"/>
          <w:b/>
          <w:sz w:val="16"/>
          <w:szCs w:val="16"/>
        </w:rPr>
      </w:pPr>
      <w:r w:rsidRPr="00E82CC8">
        <w:rPr>
          <w:rFonts w:ascii="Arial" w:hAnsi="Arial" w:cs="Arial"/>
          <w:b/>
          <w:sz w:val="16"/>
          <w:szCs w:val="16"/>
        </w:rPr>
        <w:t>Resolve:</w:t>
      </w:r>
    </w:p>
    <w:p w:rsidR="007F4828" w:rsidRPr="00E82CC8" w:rsidRDefault="00DD40C2" w:rsidP="00B66647">
      <w:pPr>
        <w:jc w:val="both"/>
        <w:rPr>
          <w:rFonts w:ascii="Arial" w:hAnsi="Arial" w:cs="Arial"/>
          <w:sz w:val="16"/>
          <w:szCs w:val="16"/>
        </w:rPr>
      </w:pPr>
      <w:r w:rsidRPr="00E82CC8">
        <w:rPr>
          <w:rFonts w:ascii="Arial" w:hAnsi="Arial" w:cs="Arial"/>
          <w:sz w:val="16"/>
          <w:szCs w:val="16"/>
        </w:rPr>
        <w:t xml:space="preserve">Art. 1º </w:t>
      </w:r>
      <w:r w:rsidR="00D01083" w:rsidRPr="00E82CC8">
        <w:rPr>
          <w:rFonts w:ascii="Arial" w:hAnsi="Arial" w:cs="Arial"/>
          <w:sz w:val="16"/>
          <w:szCs w:val="16"/>
        </w:rPr>
        <w:t xml:space="preserve">Aprovar o </w:t>
      </w:r>
      <w:r w:rsidR="008E1D7A" w:rsidRPr="00E82CC8">
        <w:rPr>
          <w:rFonts w:ascii="Arial" w:hAnsi="Arial" w:cs="Arial"/>
          <w:sz w:val="16"/>
          <w:szCs w:val="16"/>
        </w:rPr>
        <w:t>Relatório Quadrimestral referente ao Segundo Quadrimestre de 2018</w:t>
      </w:r>
      <w:r w:rsidR="004F1DCF" w:rsidRPr="00E82CC8">
        <w:rPr>
          <w:rFonts w:ascii="Arial" w:hAnsi="Arial" w:cs="Arial"/>
          <w:sz w:val="16"/>
          <w:szCs w:val="16"/>
        </w:rPr>
        <w:t>.</w:t>
      </w:r>
    </w:p>
    <w:p w:rsidR="00B66647" w:rsidRPr="00E82CC8" w:rsidRDefault="00B66647" w:rsidP="00B66647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E82CC8">
        <w:rPr>
          <w:rFonts w:ascii="Arial" w:hAnsi="Arial" w:cs="Arial"/>
          <w:sz w:val="16"/>
          <w:szCs w:val="16"/>
        </w:rPr>
        <w:t>Orlindo</w:t>
      </w:r>
      <w:proofErr w:type="spellEnd"/>
      <w:r w:rsidRPr="00E82CC8">
        <w:rPr>
          <w:rFonts w:ascii="Arial" w:hAnsi="Arial" w:cs="Arial"/>
          <w:sz w:val="16"/>
          <w:szCs w:val="16"/>
        </w:rPr>
        <w:t xml:space="preserve"> dos Santos Souza</w:t>
      </w:r>
    </w:p>
    <w:p w:rsidR="00B66647" w:rsidRPr="00E82CC8" w:rsidRDefault="00B66647" w:rsidP="00B66647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E82CC8">
        <w:rPr>
          <w:rFonts w:ascii="Arial" w:hAnsi="Arial" w:cs="Arial"/>
          <w:sz w:val="16"/>
          <w:szCs w:val="16"/>
        </w:rPr>
        <w:t>Presidente Conselho Municipal</w:t>
      </w:r>
      <w:proofErr w:type="gramEnd"/>
      <w:r w:rsidRPr="00E82CC8">
        <w:rPr>
          <w:rFonts w:ascii="Arial" w:hAnsi="Arial" w:cs="Arial"/>
          <w:sz w:val="16"/>
          <w:szCs w:val="16"/>
        </w:rPr>
        <w:t xml:space="preserve"> de Saúde</w:t>
      </w:r>
    </w:p>
    <w:p w:rsidR="00B66647" w:rsidRPr="00E82CC8" w:rsidRDefault="00B66647" w:rsidP="00B66647">
      <w:pPr>
        <w:jc w:val="both"/>
        <w:rPr>
          <w:rFonts w:ascii="Arial" w:hAnsi="Arial" w:cs="Arial"/>
          <w:sz w:val="16"/>
          <w:szCs w:val="16"/>
        </w:rPr>
      </w:pPr>
      <w:r w:rsidRPr="00E82CC8">
        <w:rPr>
          <w:rFonts w:ascii="Arial" w:hAnsi="Arial" w:cs="Arial"/>
          <w:sz w:val="16"/>
          <w:szCs w:val="16"/>
        </w:rPr>
        <w:t>Deodápolis-MS</w:t>
      </w:r>
    </w:p>
    <w:p w:rsidR="00B66647" w:rsidRPr="00E82CC8" w:rsidRDefault="00B66647" w:rsidP="00B66647">
      <w:pPr>
        <w:rPr>
          <w:rFonts w:ascii="Arial" w:hAnsi="Arial" w:cs="Arial"/>
          <w:b/>
          <w:sz w:val="16"/>
          <w:szCs w:val="16"/>
        </w:rPr>
      </w:pPr>
    </w:p>
    <w:p w:rsidR="00B66647" w:rsidRPr="003437CB" w:rsidRDefault="00B66647" w:rsidP="003437CB">
      <w:pPr>
        <w:jc w:val="both"/>
        <w:rPr>
          <w:rFonts w:ascii="Times New Roman" w:hAnsi="Times New Roman" w:cs="Times New Roman"/>
          <w:sz w:val="24"/>
        </w:rPr>
      </w:pPr>
    </w:p>
    <w:p w:rsidR="003437CB" w:rsidRPr="003437CB" w:rsidRDefault="003437CB">
      <w:pPr>
        <w:rPr>
          <w:b/>
          <w:sz w:val="28"/>
        </w:rPr>
      </w:pPr>
    </w:p>
    <w:sectPr w:rsidR="003437CB" w:rsidRPr="003437CB" w:rsidSect="00D421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D01" w:rsidRDefault="006C5D01" w:rsidP="00B66647">
      <w:pPr>
        <w:spacing w:after="0" w:line="240" w:lineRule="auto"/>
      </w:pPr>
      <w:r>
        <w:separator/>
      </w:r>
    </w:p>
  </w:endnote>
  <w:endnote w:type="continuationSeparator" w:id="0">
    <w:p w:rsidR="006C5D01" w:rsidRDefault="006C5D01" w:rsidP="00B6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D01" w:rsidRDefault="006C5D01" w:rsidP="00B66647">
      <w:pPr>
        <w:spacing w:after="0" w:line="240" w:lineRule="auto"/>
      </w:pPr>
      <w:r>
        <w:separator/>
      </w:r>
    </w:p>
  </w:footnote>
  <w:footnote w:type="continuationSeparator" w:id="0">
    <w:p w:rsidR="006C5D01" w:rsidRDefault="006C5D01" w:rsidP="00B66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4DD"/>
    <w:rsid w:val="00006C6A"/>
    <w:rsid w:val="00015F6B"/>
    <w:rsid w:val="000A3432"/>
    <w:rsid w:val="000A4399"/>
    <w:rsid w:val="000C4E9B"/>
    <w:rsid w:val="00120351"/>
    <w:rsid w:val="00130211"/>
    <w:rsid w:val="00141906"/>
    <w:rsid w:val="00150C91"/>
    <w:rsid w:val="00160027"/>
    <w:rsid w:val="001E7DE3"/>
    <w:rsid w:val="00234A33"/>
    <w:rsid w:val="00287D26"/>
    <w:rsid w:val="002C574B"/>
    <w:rsid w:val="003437CB"/>
    <w:rsid w:val="0039142A"/>
    <w:rsid w:val="00396FAF"/>
    <w:rsid w:val="003A64DD"/>
    <w:rsid w:val="003C4C78"/>
    <w:rsid w:val="00430480"/>
    <w:rsid w:val="004700D8"/>
    <w:rsid w:val="004910D2"/>
    <w:rsid w:val="004F1DCF"/>
    <w:rsid w:val="00505AF3"/>
    <w:rsid w:val="0053250A"/>
    <w:rsid w:val="00582573"/>
    <w:rsid w:val="005E4B1F"/>
    <w:rsid w:val="00622A52"/>
    <w:rsid w:val="006C3098"/>
    <w:rsid w:val="006C5D01"/>
    <w:rsid w:val="006E58CA"/>
    <w:rsid w:val="007167B0"/>
    <w:rsid w:val="007A03D7"/>
    <w:rsid w:val="007A04C2"/>
    <w:rsid w:val="007B64B2"/>
    <w:rsid w:val="007E2704"/>
    <w:rsid w:val="007E72C5"/>
    <w:rsid w:val="007E7536"/>
    <w:rsid w:val="007F4828"/>
    <w:rsid w:val="0081630C"/>
    <w:rsid w:val="008209A4"/>
    <w:rsid w:val="00837F9D"/>
    <w:rsid w:val="00844B5D"/>
    <w:rsid w:val="00854D83"/>
    <w:rsid w:val="008811AE"/>
    <w:rsid w:val="008E1D7A"/>
    <w:rsid w:val="00933299"/>
    <w:rsid w:val="0096627E"/>
    <w:rsid w:val="009703C0"/>
    <w:rsid w:val="009A0D88"/>
    <w:rsid w:val="009B0E7F"/>
    <w:rsid w:val="009D23BE"/>
    <w:rsid w:val="00A81079"/>
    <w:rsid w:val="00A95701"/>
    <w:rsid w:val="00AE70E8"/>
    <w:rsid w:val="00B66647"/>
    <w:rsid w:val="00B85B49"/>
    <w:rsid w:val="00BB0DFE"/>
    <w:rsid w:val="00BC080B"/>
    <w:rsid w:val="00BD2B7E"/>
    <w:rsid w:val="00C20D85"/>
    <w:rsid w:val="00C35E9F"/>
    <w:rsid w:val="00C70122"/>
    <w:rsid w:val="00C7252F"/>
    <w:rsid w:val="00D01083"/>
    <w:rsid w:val="00D421A7"/>
    <w:rsid w:val="00D70814"/>
    <w:rsid w:val="00D90686"/>
    <w:rsid w:val="00DD40C2"/>
    <w:rsid w:val="00E13425"/>
    <w:rsid w:val="00E4083B"/>
    <w:rsid w:val="00E535E2"/>
    <w:rsid w:val="00E71A59"/>
    <w:rsid w:val="00E82CC8"/>
    <w:rsid w:val="00EB2129"/>
    <w:rsid w:val="00ED3075"/>
    <w:rsid w:val="00F56970"/>
    <w:rsid w:val="00F83C6D"/>
    <w:rsid w:val="00FA086B"/>
    <w:rsid w:val="00FC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3D47"/>
  <w15:docId w15:val="{07C38DA5-18BD-44D3-8B0A-95D4FE75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1A7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6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66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6647"/>
  </w:style>
  <w:style w:type="paragraph" w:styleId="Rodap">
    <w:name w:val="footer"/>
    <w:basedOn w:val="Normal"/>
    <w:link w:val="RodapChar"/>
    <w:uiPriority w:val="99"/>
    <w:unhideWhenUsed/>
    <w:rsid w:val="00B666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6647"/>
  </w:style>
  <w:style w:type="character" w:customStyle="1" w:styleId="Ttulo3Char">
    <w:name w:val="Título 3 Char"/>
    <w:basedOn w:val="Fontepargpadro"/>
    <w:link w:val="Ttulo3"/>
    <w:uiPriority w:val="9"/>
    <w:semiHidden/>
    <w:rsid w:val="00B666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D010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Eliton Santos</cp:lastModifiedBy>
  <cp:revision>66</cp:revision>
  <cp:lastPrinted>2018-05-09T18:57:00Z</cp:lastPrinted>
  <dcterms:created xsi:type="dcterms:W3CDTF">2017-04-04T20:27:00Z</dcterms:created>
  <dcterms:modified xsi:type="dcterms:W3CDTF">2018-11-14T13:41:00Z</dcterms:modified>
</cp:coreProperties>
</file>