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0C" w:rsidRPr="009451C0" w:rsidRDefault="00887F0C" w:rsidP="00887F0C">
      <w:pPr>
        <w:spacing w:after="12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>DECRETO Nº 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>/201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06 DE FEVEREIRO DE 2018</w:t>
      </w: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887F0C" w:rsidRPr="009451C0" w:rsidRDefault="00887F0C" w:rsidP="00887F0C">
      <w:pPr>
        <w:tabs>
          <w:tab w:val="left" w:pos="3240"/>
        </w:tabs>
        <w:spacing w:after="12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 </w:t>
      </w:r>
    </w:p>
    <w:p w:rsidR="00887F0C" w:rsidRPr="009451C0" w:rsidRDefault="00887F0C" w:rsidP="00887F0C">
      <w:pPr>
        <w:spacing w:after="120" w:line="240" w:lineRule="auto"/>
        <w:ind w:left="4111"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“Decreta ponto facultativo nas repartições públicas municipais com exceção dos serviços co</w:t>
      </w:r>
      <w:r>
        <w:rPr>
          <w:rFonts w:ascii="Times New Roman" w:hAnsi="Times New Roman"/>
          <w:b/>
          <w:bCs/>
          <w:sz w:val="24"/>
          <w:szCs w:val="24"/>
        </w:rPr>
        <w:t>nsiderados essenciais, na segunda-feira dia 12/02/2018</w:t>
      </w:r>
      <w:r w:rsidRPr="009451C0">
        <w:rPr>
          <w:rFonts w:ascii="Times New Roman" w:hAnsi="Times New Roman"/>
          <w:b/>
          <w:bCs/>
          <w:sz w:val="24"/>
          <w:szCs w:val="24"/>
        </w:rPr>
        <w:t>, e dá outras providências”.</w:t>
      </w:r>
    </w:p>
    <w:p w:rsidR="00887F0C" w:rsidRPr="009451C0" w:rsidRDefault="00887F0C" w:rsidP="00887F0C">
      <w:pPr>
        <w:spacing w:after="120" w:line="240" w:lineRule="auto"/>
        <w:ind w:left="4111" w:right="-284"/>
        <w:jc w:val="both"/>
        <w:rPr>
          <w:rFonts w:ascii="Times New Roman" w:hAnsi="Times New Roman"/>
          <w:sz w:val="24"/>
          <w:szCs w:val="24"/>
        </w:rPr>
      </w:pPr>
    </w:p>
    <w:p w:rsidR="00887F0C" w:rsidRDefault="00887F0C" w:rsidP="00887F0C">
      <w:pPr>
        <w:spacing w:after="120"/>
        <w:ind w:right="-284" w:firstLine="1418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9451C0">
        <w:rPr>
          <w:rFonts w:ascii="Times New Roman" w:hAnsi="Times New Roman"/>
          <w:sz w:val="24"/>
          <w:szCs w:val="24"/>
        </w:rPr>
        <w:t>Srº</w:t>
      </w:r>
      <w:proofErr w:type="spellEnd"/>
      <w:r w:rsidRPr="009451C0">
        <w:rPr>
          <w:rFonts w:ascii="Times New Roman" w:hAnsi="Times New Roman"/>
          <w:sz w:val="24"/>
          <w:szCs w:val="24"/>
        </w:rPr>
        <w:t xml:space="preserve"> </w:t>
      </w:r>
      <w:r w:rsidRPr="009451C0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9451C0">
        <w:rPr>
          <w:rFonts w:ascii="Times New Roman" w:hAnsi="Times New Roman"/>
          <w:b/>
          <w:sz w:val="24"/>
          <w:szCs w:val="24"/>
        </w:rPr>
        <w:t>Sartor</w:t>
      </w:r>
      <w:proofErr w:type="spellEnd"/>
      <w:r w:rsidRPr="009451C0">
        <w:rPr>
          <w:rFonts w:ascii="Times New Roman" w:hAnsi="Times New Roman"/>
          <w:sz w:val="24"/>
          <w:szCs w:val="24"/>
        </w:rPr>
        <w:t xml:space="preserve">, Prefeito Municipal de Deodápolis, Estado de Mato Grosso do Sul, no uso de suas atribuições legais, </w:t>
      </w:r>
      <w:r w:rsidRPr="0089125A">
        <w:rPr>
          <w:rFonts w:ascii="Times New Roman" w:hAnsi="Times New Roman"/>
          <w:sz w:val="24"/>
          <w:szCs w:val="24"/>
        </w:rPr>
        <w:t>especialmente aquela prevista no artigo 44, incisos V e VII, da Lei Orgânica do Município.</w:t>
      </w:r>
    </w:p>
    <w:p w:rsidR="00887F0C" w:rsidRDefault="00887F0C" w:rsidP="00887F0C">
      <w:pPr>
        <w:spacing w:after="120" w:line="240" w:lineRule="auto"/>
        <w:ind w:right="-284" w:firstLine="1418"/>
        <w:rPr>
          <w:rFonts w:ascii="Times New Roman" w:hAnsi="Times New Roman"/>
          <w:b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ab/>
      </w:r>
      <w:r w:rsidRPr="009451C0">
        <w:rPr>
          <w:rFonts w:ascii="Times New Roman" w:hAnsi="Times New Roman"/>
          <w:sz w:val="24"/>
          <w:szCs w:val="24"/>
        </w:rPr>
        <w:tab/>
      </w:r>
      <w:r w:rsidRPr="009451C0">
        <w:rPr>
          <w:rFonts w:ascii="Times New Roman" w:hAnsi="Times New Roman"/>
          <w:b/>
          <w:sz w:val="24"/>
          <w:szCs w:val="24"/>
        </w:rPr>
        <w:t>CONSIDERANDO</w:t>
      </w:r>
      <w:r w:rsidRPr="009451C0">
        <w:rPr>
          <w:rFonts w:ascii="Times New Roman" w:hAnsi="Times New Roman"/>
          <w:sz w:val="24"/>
          <w:szCs w:val="24"/>
        </w:rPr>
        <w:t xml:space="preserve"> o feriado em comemoração ao </w:t>
      </w:r>
      <w:r w:rsidRPr="009451C0">
        <w:rPr>
          <w:rFonts w:ascii="Times New Roman" w:hAnsi="Times New Roman"/>
          <w:b/>
          <w:sz w:val="24"/>
          <w:szCs w:val="24"/>
        </w:rPr>
        <w:t>Carnaval 201</w:t>
      </w:r>
      <w:r>
        <w:rPr>
          <w:rFonts w:ascii="Times New Roman" w:hAnsi="Times New Roman"/>
          <w:b/>
          <w:sz w:val="24"/>
          <w:szCs w:val="24"/>
        </w:rPr>
        <w:t>8</w:t>
      </w:r>
      <w:r w:rsidRPr="009451C0">
        <w:rPr>
          <w:rFonts w:ascii="Times New Roman" w:hAnsi="Times New Roman"/>
          <w:sz w:val="24"/>
          <w:szCs w:val="24"/>
        </w:rPr>
        <w:t xml:space="preserve"> no dia </w:t>
      </w:r>
      <w:r w:rsidRPr="00887F0C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/02/2018</w:t>
      </w:r>
      <w:r w:rsidRPr="009451C0">
        <w:rPr>
          <w:rFonts w:ascii="Times New Roman" w:hAnsi="Times New Roman"/>
          <w:b/>
          <w:sz w:val="24"/>
          <w:szCs w:val="24"/>
        </w:rPr>
        <w:t xml:space="preserve"> (terça-feira)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887F0C" w:rsidRDefault="00887F0C" w:rsidP="00887F0C">
      <w:pPr>
        <w:spacing w:after="120" w:line="240" w:lineRule="auto"/>
        <w:ind w:right="-284"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que o ponto facultativo na mencionada data, não irá impor nenhum prejuízo aos trabalhos do Município, e proporciona ainda redução de custeio da Administração Pública Municipal;</w:t>
      </w:r>
    </w:p>
    <w:p w:rsidR="00887F0C" w:rsidRDefault="00887F0C" w:rsidP="00887F0C">
      <w:pPr>
        <w:spacing w:after="12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87F0C" w:rsidRDefault="00887F0C" w:rsidP="00887F0C">
      <w:pPr>
        <w:spacing w:after="12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>D E C R E T A</w:t>
      </w:r>
      <w:r w:rsidRPr="009451C0">
        <w:rPr>
          <w:rFonts w:ascii="Times New Roman" w:hAnsi="Times New Roman"/>
          <w:b/>
          <w:bCs/>
          <w:sz w:val="24"/>
          <w:szCs w:val="24"/>
        </w:rPr>
        <w:t>:</w:t>
      </w:r>
    </w:p>
    <w:p w:rsidR="00887F0C" w:rsidRPr="009451C0" w:rsidRDefault="00887F0C" w:rsidP="00887F0C">
      <w:pPr>
        <w:spacing w:after="120" w:line="240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 xml:space="preserve">ARTIGO 1º -  </w:t>
      </w:r>
      <w:r w:rsidRPr="009451C0">
        <w:rPr>
          <w:rFonts w:ascii="Times New Roman" w:hAnsi="Times New Roman"/>
          <w:bCs/>
          <w:sz w:val="24"/>
          <w:szCs w:val="24"/>
        </w:rPr>
        <w:t xml:space="preserve">Fica Decretado </w:t>
      </w:r>
      <w:r w:rsidRPr="009451C0">
        <w:rPr>
          <w:rFonts w:ascii="Times New Roman" w:hAnsi="Times New Roman"/>
          <w:b/>
          <w:bCs/>
          <w:sz w:val="24"/>
          <w:szCs w:val="24"/>
        </w:rPr>
        <w:t>Ponto Facultativo</w:t>
      </w:r>
      <w:r w:rsidRPr="009451C0">
        <w:rPr>
          <w:rFonts w:ascii="Times New Roman" w:hAnsi="Times New Roman"/>
          <w:bCs/>
          <w:sz w:val="24"/>
          <w:szCs w:val="24"/>
        </w:rPr>
        <w:t xml:space="preserve"> nas Repartições Públicas Municipais no dia </w:t>
      </w:r>
      <w:r w:rsidRPr="00887F0C">
        <w:rPr>
          <w:rFonts w:ascii="Times New Roman" w:hAnsi="Times New Roman"/>
          <w:b/>
          <w:bCs/>
          <w:sz w:val="24"/>
          <w:szCs w:val="24"/>
        </w:rPr>
        <w:t>12</w:t>
      </w:r>
      <w:r w:rsidRPr="009451C0">
        <w:rPr>
          <w:rFonts w:ascii="Times New Roman" w:hAnsi="Times New Roman"/>
          <w:b/>
          <w:bCs/>
          <w:sz w:val="24"/>
          <w:szCs w:val="24"/>
        </w:rPr>
        <w:t>/02/201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9451C0">
        <w:rPr>
          <w:rFonts w:ascii="Times New Roman" w:hAnsi="Times New Roman"/>
          <w:bCs/>
          <w:sz w:val="24"/>
          <w:szCs w:val="24"/>
        </w:rPr>
        <w:t xml:space="preserve"> (segunda-feira).</w:t>
      </w:r>
    </w:p>
    <w:p w:rsidR="00887F0C" w:rsidRDefault="00887F0C" w:rsidP="00887F0C">
      <w:pPr>
        <w:spacing w:after="12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F0C" w:rsidRDefault="00887F0C" w:rsidP="00887F0C">
      <w:pPr>
        <w:spacing w:after="120" w:line="240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 xml:space="preserve">ARTIGO 2º - </w:t>
      </w:r>
      <w:r w:rsidRPr="009451C0">
        <w:rPr>
          <w:rFonts w:ascii="Times New Roman" w:hAnsi="Times New Roman"/>
          <w:bCs/>
          <w:sz w:val="24"/>
          <w:szCs w:val="24"/>
        </w:rPr>
        <w:t>As r</w:t>
      </w:r>
      <w:r>
        <w:rPr>
          <w:rFonts w:ascii="Times New Roman" w:hAnsi="Times New Roman"/>
          <w:bCs/>
          <w:sz w:val="24"/>
          <w:szCs w:val="24"/>
        </w:rPr>
        <w:t>epartições Públicas Municipais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451C0">
        <w:rPr>
          <w:rFonts w:ascii="Times New Roman" w:hAnsi="Times New Roman"/>
          <w:bCs/>
          <w:sz w:val="24"/>
          <w:szCs w:val="24"/>
        </w:rPr>
        <w:t>ficarão</w:t>
      </w:r>
      <w:proofErr w:type="gramEnd"/>
      <w:r w:rsidRPr="009451C0">
        <w:rPr>
          <w:rFonts w:ascii="Times New Roman" w:hAnsi="Times New Roman"/>
          <w:bCs/>
          <w:sz w:val="24"/>
          <w:szCs w:val="24"/>
        </w:rPr>
        <w:t xml:space="preserve"> com suas atividades paralisadas nos dias </w:t>
      </w:r>
      <w:r w:rsidRPr="00887F0C">
        <w:rPr>
          <w:rFonts w:ascii="Times New Roman" w:hAnsi="Times New Roman"/>
          <w:b/>
          <w:bCs/>
          <w:sz w:val="24"/>
          <w:szCs w:val="24"/>
        </w:rPr>
        <w:t>12</w:t>
      </w:r>
      <w:r w:rsidRPr="009451C0">
        <w:rPr>
          <w:rFonts w:ascii="Times New Roman" w:hAnsi="Times New Roman"/>
          <w:b/>
          <w:bCs/>
          <w:sz w:val="24"/>
          <w:szCs w:val="24"/>
        </w:rPr>
        <w:t xml:space="preserve">/02 e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9451C0">
        <w:rPr>
          <w:rFonts w:ascii="Times New Roman" w:hAnsi="Times New Roman"/>
          <w:b/>
          <w:bCs/>
          <w:sz w:val="24"/>
          <w:szCs w:val="24"/>
        </w:rPr>
        <w:t>/0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451C0">
        <w:rPr>
          <w:rFonts w:ascii="Times New Roman" w:hAnsi="Times New Roman"/>
          <w:b/>
          <w:bCs/>
          <w:sz w:val="24"/>
          <w:szCs w:val="24"/>
        </w:rPr>
        <w:t xml:space="preserve"> de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9451C0">
        <w:rPr>
          <w:rFonts w:ascii="Times New Roman" w:hAnsi="Times New Roman"/>
          <w:bCs/>
          <w:sz w:val="24"/>
          <w:szCs w:val="24"/>
        </w:rPr>
        <w:t>, com exceção dos serviços considerados de emergência e essenciais no atendimento a população, que por usa natureza não possam ser interrompidos, nem paralisados.</w:t>
      </w:r>
    </w:p>
    <w:p w:rsidR="00887F0C" w:rsidRPr="009451C0" w:rsidRDefault="00887F0C" w:rsidP="00887F0C">
      <w:pPr>
        <w:spacing w:after="12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B159B6">
        <w:rPr>
          <w:rFonts w:ascii="Times New Roman" w:hAnsi="Times New Roman"/>
          <w:b/>
          <w:bCs/>
          <w:sz w:val="24"/>
          <w:szCs w:val="24"/>
        </w:rPr>
        <w:t>§ 1º</w:t>
      </w:r>
      <w:r>
        <w:rPr>
          <w:rFonts w:ascii="Times New Roman" w:hAnsi="Times New Roman"/>
          <w:bCs/>
          <w:sz w:val="24"/>
          <w:szCs w:val="24"/>
        </w:rPr>
        <w:t xml:space="preserve"> - O expediente será normal, e sob a responsabilidade do respectivo Secretário (a) Municipal, nas Secretarias cujas atividades não possam ser suspensas devido a sua complexidade e/ou interesse público.</w:t>
      </w:r>
    </w:p>
    <w:p w:rsidR="00887F0C" w:rsidRPr="009451C0" w:rsidRDefault="00887F0C" w:rsidP="00887F0C">
      <w:pPr>
        <w:spacing w:after="12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ARTIGO 3º</w:t>
      </w:r>
      <w:r w:rsidRPr="009451C0">
        <w:rPr>
          <w:rFonts w:ascii="Times New Roman" w:hAnsi="Times New Roman"/>
          <w:bCs/>
          <w:sz w:val="24"/>
          <w:szCs w:val="24"/>
        </w:rPr>
        <w:t xml:space="preserve"> - O expediente voltará ao normal na </w:t>
      </w:r>
      <w:r w:rsidRPr="009451C0">
        <w:rPr>
          <w:rFonts w:ascii="Times New Roman" w:hAnsi="Times New Roman"/>
          <w:b/>
          <w:bCs/>
          <w:sz w:val="24"/>
          <w:szCs w:val="24"/>
        </w:rPr>
        <w:t>qu</w:t>
      </w:r>
      <w:r>
        <w:rPr>
          <w:rFonts w:ascii="Times New Roman" w:hAnsi="Times New Roman"/>
          <w:b/>
          <w:bCs/>
          <w:sz w:val="24"/>
          <w:szCs w:val="24"/>
        </w:rPr>
        <w:t>arta</w:t>
      </w:r>
      <w:r w:rsidRPr="009451C0">
        <w:rPr>
          <w:rFonts w:ascii="Times New Roman" w:hAnsi="Times New Roman"/>
          <w:b/>
          <w:bCs/>
          <w:sz w:val="24"/>
          <w:szCs w:val="24"/>
        </w:rPr>
        <w:t xml:space="preserve">-feira dia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9451C0">
        <w:rPr>
          <w:rFonts w:ascii="Times New Roman" w:hAnsi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>fevereiro</w:t>
      </w:r>
      <w:r w:rsidRPr="009451C0">
        <w:rPr>
          <w:rFonts w:ascii="Times New Roman" w:hAnsi="Times New Roman"/>
          <w:bCs/>
          <w:sz w:val="24"/>
          <w:szCs w:val="24"/>
        </w:rPr>
        <w:t xml:space="preserve"> </w:t>
      </w:r>
      <w:r w:rsidRPr="009451C0">
        <w:rPr>
          <w:rFonts w:ascii="Times New Roman" w:hAnsi="Times New Roman"/>
          <w:b/>
          <w:bCs/>
          <w:sz w:val="24"/>
          <w:szCs w:val="24"/>
        </w:rPr>
        <w:t>de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9451C0">
        <w:rPr>
          <w:rFonts w:ascii="Times New Roman" w:hAnsi="Times New Roman"/>
          <w:bCs/>
          <w:sz w:val="24"/>
          <w:szCs w:val="24"/>
        </w:rPr>
        <w:t>.</w:t>
      </w:r>
    </w:p>
    <w:p w:rsidR="00887F0C" w:rsidRPr="009451C0" w:rsidRDefault="00887F0C" w:rsidP="00887F0C">
      <w:pPr>
        <w:pStyle w:val="Cabealho"/>
        <w:tabs>
          <w:tab w:val="left" w:pos="2520"/>
          <w:tab w:val="left" w:pos="3600"/>
        </w:tabs>
        <w:spacing w:after="120"/>
        <w:ind w:left="1620" w:right="-284" w:hanging="1620"/>
        <w:jc w:val="both"/>
        <w:rPr>
          <w:rFonts w:ascii="Times New Roman" w:hAnsi="Times New Roman" w:cs="Times New Roman"/>
          <w:sz w:val="24"/>
          <w:szCs w:val="24"/>
        </w:rPr>
      </w:pPr>
      <w:r w:rsidRPr="009451C0">
        <w:rPr>
          <w:rFonts w:ascii="Times New Roman" w:hAnsi="Times New Roman" w:cs="Times New Roman"/>
          <w:b/>
          <w:bCs/>
          <w:sz w:val="24"/>
          <w:szCs w:val="24"/>
        </w:rPr>
        <w:t xml:space="preserve">ARTIGO 4º - </w:t>
      </w:r>
      <w:r w:rsidRPr="009451C0">
        <w:rPr>
          <w:rFonts w:ascii="Times New Roman" w:hAnsi="Times New Roman" w:cs="Times New Roman"/>
          <w:sz w:val="24"/>
          <w:szCs w:val="24"/>
        </w:rPr>
        <w:t>Este Decreto entra em vigor na data de sua publicação e/ou afixação, revogadas as disposições em contrario.</w:t>
      </w:r>
    </w:p>
    <w:p w:rsidR="00887F0C" w:rsidRPr="009451C0" w:rsidRDefault="00887F0C" w:rsidP="00887F0C">
      <w:pPr>
        <w:pStyle w:val="Cabealho"/>
        <w:tabs>
          <w:tab w:val="left" w:pos="2520"/>
          <w:tab w:val="left" w:pos="360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87F0C" w:rsidRPr="009451C0" w:rsidRDefault="00887F0C" w:rsidP="00887F0C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em </w:t>
      </w:r>
      <w:r>
        <w:rPr>
          <w:rFonts w:ascii="Times New Roman" w:hAnsi="Times New Roman"/>
          <w:sz w:val="24"/>
          <w:szCs w:val="24"/>
        </w:rPr>
        <w:t>06</w:t>
      </w:r>
      <w:r w:rsidRPr="009451C0">
        <w:rPr>
          <w:rFonts w:ascii="Times New Roman" w:hAnsi="Times New Roman"/>
          <w:sz w:val="24"/>
          <w:szCs w:val="24"/>
        </w:rPr>
        <w:t xml:space="preserve"> de fevereiro de 201</w:t>
      </w:r>
      <w:r>
        <w:rPr>
          <w:rFonts w:ascii="Times New Roman" w:hAnsi="Times New Roman"/>
          <w:sz w:val="24"/>
          <w:szCs w:val="24"/>
        </w:rPr>
        <w:t>8</w:t>
      </w:r>
      <w:r w:rsidRPr="009451C0">
        <w:rPr>
          <w:rFonts w:ascii="Times New Roman" w:hAnsi="Times New Roman"/>
          <w:sz w:val="24"/>
          <w:szCs w:val="24"/>
        </w:rPr>
        <w:t xml:space="preserve">. </w:t>
      </w:r>
    </w:p>
    <w:p w:rsidR="00887F0C" w:rsidRDefault="00887F0C" w:rsidP="00887F0C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887F0C" w:rsidRDefault="00887F0C" w:rsidP="00887F0C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  </w:t>
      </w:r>
    </w:p>
    <w:p w:rsidR="00887F0C" w:rsidRPr="009451C0" w:rsidRDefault="00887F0C" w:rsidP="00887F0C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887F0C" w:rsidRPr="009451C0" w:rsidRDefault="00887F0C" w:rsidP="00887F0C">
      <w:pPr>
        <w:spacing w:after="120" w:line="240" w:lineRule="auto"/>
        <w:ind w:left="2829" w:right="-284"/>
        <w:jc w:val="both"/>
        <w:rPr>
          <w:rFonts w:ascii="Times New Roman" w:hAnsi="Times New Roman"/>
          <w:b/>
          <w:sz w:val="24"/>
          <w:szCs w:val="24"/>
        </w:rPr>
      </w:pPr>
      <w:r w:rsidRPr="009451C0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9451C0">
        <w:rPr>
          <w:rFonts w:ascii="Times New Roman" w:hAnsi="Times New Roman"/>
          <w:b/>
          <w:sz w:val="24"/>
          <w:szCs w:val="24"/>
        </w:rPr>
        <w:t>Sartor</w:t>
      </w:r>
      <w:proofErr w:type="spellEnd"/>
    </w:p>
    <w:p w:rsidR="00E14AC7" w:rsidRDefault="00887F0C" w:rsidP="00887F0C">
      <w:pPr>
        <w:spacing w:after="120" w:line="240" w:lineRule="auto"/>
        <w:ind w:left="2829" w:right="-284"/>
        <w:jc w:val="both"/>
      </w:pPr>
      <w:r w:rsidRPr="009451C0">
        <w:rPr>
          <w:rFonts w:ascii="Times New Roman" w:hAnsi="Times New Roman"/>
          <w:b/>
          <w:sz w:val="24"/>
          <w:szCs w:val="24"/>
        </w:rPr>
        <w:t>Prefeito Municipal</w:t>
      </w:r>
    </w:p>
    <w:sectPr w:rsidR="00E14AC7" w:rsidSect="009451C0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E41C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DE41C3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DE41C3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E41C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DE41C3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DE41C3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DE41C3">
    <w:pPr>
      <w:pStyle w:val="Cabealho"/>
    </w:pPr>
  </w:p>
  <w:p w:rsidR="00250EFB" w:rsidRPr="006877A3" w:rsidRDefault="00DE41C3">
    <w:pPr>
      <w:pStyle w:val="Cabealho"/>
    </w:pPr>
  </w:p>
  <w:p w:rsidR="00250EFB" w:rsidRPr="006877A3" w:rsidRDefault="00DE41C3">
    <w:pPr>
      <w:pStyle w:val="Cabealho"/>
    </w:pPr>
  </w:p>
  <w:p w:rsidR="00250EFB" w:rsidRPr="006877A3" w:rsidRDefault="00DE41C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E41C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87F0C"/>
    <w:rsid w:val="00887F0C"/>
    <w:rsid w:val="00DE41C3"/>
    <w:rsid w:val="00E1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7F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87F0C"/>
  </w:style>
  <w:style w:type="paragraph" w:styleId="Rodap">
    <w:name w:val="footer"/>
    <w:basedOn w:val="Normal"/>
    <w:link w:val="RodapChar"/>
    <w:uiPriority w:val="99"/>
    <w:unhideWhenUsed/>
    <w:rsid w:val="00887F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87F0C"/>
  </w:style>
  <w:style w:type="character" w:styleId="Hyperlink">
    <w:name w:val="Hyperlink"/>
    <w:basedOn w:val="Fontepargpadro"/>
    <w:uiPriority w:val="99"/>
    <w:unhideWhenUsed/>
    <w:rsid w:val="00887F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2018-02-06T15:05:00Z</cp:lastPrinted>
  <dcterms:created xsi:type="dcterms:W3CDTF">2018-02-06T14:55:00Z</dcterms:created>
  <dcterms:modified xsi:type="dcterms:W3CDTF">2018-02-06T15:06:00Z</dcterms:modified>
</cp:coreProperties>
</file>