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82" w:rsidRPr="00D70A82" w:rsidRDefault="00D70A82" w:rsidP="00D70A82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D70A82">
        <w:rPr>
          <w:rFonts w:asciiTheme="minorHAnsi" w:hAnsiTheme="minorHAnsi" w:cstheme="minorHAnsi"/>
          <w:b/>
          <w:bCs/>
          <w:sz w:val="24"/>
          <w:szCs w:val="24"/>
          <w:u w:val="single"/>
        </w:rPr>
        <w:t>DECRETO</w:t>
      </w:r>
      <w:proofErr w:type="gramStart"/>
      <w:r w:rsidRPr="00D70A8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</w:t>
      </w:r>
      <w:proofErr w:type="gramEnd"/>
      <w:r w:rsidRPr="00D70A82">
        <w:rPr>
          <w:rFonts w:asciiTheme="minorHAnsi" w:hAnsiTheme="minorHAnsi" w:cstheme="minorHAnsi"/>
          <w:b/>
          <w:bCs/>
          <w:sz w:val="24"/>
          <w:szCs w:val="24"/>
          <w:u w:val="single"/>
        </w:rPr>
        <w:t>Nº 046/2017 DE 11 DE MAIO DE 2017.</w:t>
      </w:r>
    </w:p>
    <w:p w:rsidR="00D70A82" w:rsidRPr="00D70A82" w:rsidRDefault="00D70A82" w:rsidP="00D70A82">
      <w:pPr>
        <w:pStyle w:val="Recuodecorpodetexto"/>
        <w:ind w:left="4253" w:hanging="5"/>
        <w:rPr>
          <w:rFonts w:asciiTheme="minorHAnsi" w:hAnsiTheme="minorHAnsi" w:cstheme="minorHAnsi"/>
          <w:b/>
          <w:sz w:val="24"/>
          <w:szCs w:val="24"/>
        </w:rPr>
      </w:pPr>
      <w:r w:rsidRPr="00D70A82">
        <w:rPr>
          <w:rFonts w:asciiTheme="minorHAnsi" w:hAnsiTheme="minorHAnsi" w:cstheme="minorHAnsi"/>
          <w:b/>
          <w:bCs/>
          <w:sz w:val="24"/>
          <w:szCs w:val="24"/>
        </w:rPr>
        <w:t>“Dispõe sobre Luto Oficial no Município de Deodápolis – MS e dá outras providências</w:t>
      </w:r>
      <w:r w:rsidRPr="00D70A82">
        <w:rPr>
          <w:rFonts w:asciiTheme="minorHAnsi" w:hAnsiTheme="minorHAnsi" w:cstheme="minorHAnsi"/>
          <w:b/>
          <w:sz w:val="24"/>
          <w:szCs w:val="24"/>
        </w:rPr>
        <w:t>”.</w:t>
      </w:r>
    </w:p>
    <w:p w:rsidR="00D70A82" w:rsidRPr="00D70A82" w:rsidRDefault="00D70A82" w:rsidP="00D70A82">
      <w:pPr>
        <w:pStyle w:val="Recuodecorpodetexto"/>
        <w:ind w:left="4253" w:hanging="5"/>
        <w:rPr>
          <w:rFonts w:asciiTheme="minorHAnsi" w:hAnsiTheme="minorHAnsi" w:cstheme="minorHAnsi"/>
          <w:sz w:val="24"/>
          <w:szCs w:val="24"/>
        </w:rPr>
      </w:pPr>
    </w:p>
    <w:p w:rsidR="00D70A82" w:rsidRPr="00D70A82" w:rsidRDefault="00D70A82" w:rsidP="00D70A82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70A82">
        <w:rPr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Pr="00D70A82">
        <w:rPr>
          <w:rFonts w:asciiTheme="minorHAnsi" w:hAnsiTheme="minorHAnsi" w:cstheme="minorHAnsi"/>
          <w:sz w:val="24"/>
          <w:szCs w:val="24"/>
        </w:rPr>
        <w:t>Srº</w:t>
      </w:r>
      <w:proofErr w:type="spellEnd"/>
      <w:r w:rsidRPr="00D70A82">
        <w:rPr>
          <w:rFonts w:asciiTheme="minorHAnsi" w:hAnsiTheme="minorHAnsi" w:cstheme="minorHAnsi"/>
          <w:sz w:val="24"/>
          <w:szCs w:val="24"/>
        </w:rPr>
        <w:t xml:space="preserve"> </w:t>
      </w:r>
      <w:r w:rsidRPr="00D70A82">
        <w:rPr>
          <w:rFonts w:asciiTheme="minorHAnsi" w:hAnsiTheme="minorHAnsi" w:cstheme="minorHAnsi"/>
          <w:b/>
          <w:sz w:val="24"/>
          <w:szCs w:val="24"/>
        </w:rPr>
        <w:t xml:space="preserve">Valdir Luiz </w:t>
      </w:r>
      <w:proofErr w:type="spellStart"/>
      <w:r w:rsidRPr="00D70A82">
        <w:rPr>
          <w:rFonts w:asciiTheme="minorHAnsi" w:hAnsiTheme="minorHAnsi" w:cstheme="minorHAnsi"/>
          <w:b/>
          <w:sz w:val="24"/>
          <w:szCs w:val="24"/>
        </w:rPr>
        <w:t>Sartor</w:t>
      </w:r>
      <w:proofErr w:type="spellEnd"/>
      <w:r w:rsidRPr="00D70A82">
        <w:rPr>
          <w:rFonts w:asciiTheme="minorHAnsi" w:hAnsiTheme="minorHAnsi" w:cstheme="minorHAnsi"/>
          <w:sz w:val="24"/>
          <w:szCs w:val="24"/>
        </w:rPr>
        <w:t>, Prefeito Municipal de Deodápolis, Estado de Mato Grosso do Sul, no uso de suas atribuições legais, especialmente aquela prevista no artigo 71, incisos V e VII, da Lei Orgânica do Município e</w:t>
      </w:r>
    </w:p>
    <w:p w:rsidR="00D70A82" w:rsidRPr="00D70A82" w:rsidRDefault="00D70A82" w:rsidP="00D70A82">
      <w:pPr>
        <w:pStyle w:val="Recuodecorpodetexto"/>
        <w:ind w:left="0"/>
        <w:rPr>
          <w:rFonts w:asciiTheme="minorHAnsi" w:hAnsiTheme="minorHAnsi" w:cstheme="minorHAnsi"/>
          <w:sz w:val="24"/>
          <w:szCs w:val="24"/>
        </w:rPr>
      </w:pPr>
    </w:p>
    <w:p w:rsidR="00D70A82" w:rsidRPr="00D70A82" w:rsidRDefault="00D70A82" w:rsidP="00D70A82">
      <w:pPr>
        <w:pStyle w:val="Recuodecorpodetexto"/>
        <w:ind w:left="0"/>
        <w:rPr>
          <w:rFonts w:asciiTheme="minorHAnsi" w:hAnsiTheme="minorHAnsi" w:cstheme="minorHAnsi"/>
          <w:sz w:val="24"/>
          <w:szCs w:val="24"/>
        </w:rPr>
      </w:pPr>
      <w:r w:rsidRPr="00D70A82">
        <w:rPr>
          <w:rFonts w:asciiTheme="minorHAnsi" w:hAnsiTheme="minorHAnsi" w:cstheme="minorHAnsi"/>
          <w:sz w:val="24"/>
          <w:szCs w:val="24"/>
        </w:rPr>
        <w:t xml:space="preserve">CONSIDERANDO o falecimento da </w:t>
      </w:r>
      <w:proofErr w:type="spellStart"/>
      <w:r w:rsidRPr="00D70A82">
        <w:rPr>
          <w:rFonts w:asciiTheme="minorHAnsi" w:hAnsiTheme="minorHAnsi" w:cstheme="minorHAnsi"/>
          <w:sz w:val="24"/>
          <w:szCs w:val="24"/>
        </w:rPr>
        <w:t>Srª</w:t>
      </w:r>
      <w:proofErr w:type="spellEnd"/>
      <w:r w:rsidRPr="00D70A82">
        <w:rPr>
          <w:rFonts w:asciiTheme="minorHAnsi" w:hAnsiTheme="minorHAnsi" w:cstheme="minorHAnsi"/>
          <w:sz w:val="24"/>
          <w:szCs w:val="24"/>
        </w:rPr>
        <w:t>. Fátima Firmino da Silva, ocorrido no d</w:t>
      </w:r>
      <w:r>
        <w:rPr>
          <w:rFonts w:asciiTheme="minorHAnsi" w:hAnsiTheme="minorHAnsi" w:cstheme="minorHAnsi"/>
          <w:sz w:val="24"/>
          <w:szCs w:val="24"/>
        </w:rPr>
        <w:t xml:space="preserve">ia </w:t>
      </w:r>
      <w:r w:rsidRPr="00D70A82">
        <w:rPr>
          <w:rFonts w:asciiTheme="minorHAnsi" w:hAnsiTheme="minorHAnsi" w:cstheme="minorHAnsi"/>
          <w:sz w:val="24"/>
          <w:szCs w:val="24"/>
        </w:rPr>
        <w:t>10 de maio de 2017;</w:t>
      </w:r>
    </w:p>
    <w:p w:rsidR="00D70A82" w:rsidRPr="00D70A82" w:rsidRDefault="00D70A82" w:rsidP="00D70A82">
      <w:pPr>
        <w:pStyle w:val="Recuodecorpodetexto"/>
        <w:ind w:left="0"/>
        <w:rPr>
          <w:rFonts w:asciiTheme="minorHAnsi" w:hAnsiTheme="minorHAnsi" w:cstheme="minorHAnsi"/>
          <w:sz w:val="24"/>
          <w:szCs w:val="24"/>
        </w:rPr>
      </w:pPr>
      <w:r w:rsidRPr="00D70A82">
        <w:rPr>
          <w:rFonts w:asciiTheme="minorHAnsi" w:hAnsiTheme="minorHAnsi" w:cstheme="minorHAnsi"/>
          <w:sz w:val="24"/>
          <w:szCs w:val="24"/>
        </w:rPr>
        <w:t>CONSIDERANDO que a mesma era Servidora Pública Municipal e moradora em Deodápolis há muitos anos, pessoa honesta, trabalhadora, e que deixa uma família composta de pessoas dignas dentre parentes e muitos amigos na comunidade.</w:t>
      </w:r>
    </w:p>
    <w:p w:rsidR="00D70A82" w:rsidRPr="00D70A82" w:rsidRDefault="00D70A82" w:rsidP="00D70A82">
      <w:pPr>
        <w:pStyle w:val="Recuodecorpodetexto"/>
        <w:ind w:left="0"/>
        <w:rPr>
          <w:rFonts w:asciiTheme="minorHAnsi" w:hAnsiTheme="minorHAnsi" w:cstheme="minorHAnsi"/>
          <w:sz w:val="24"/>
          <w:szCs w:val="24"/>
        </w:rPr>
      </w:pPr>
    </w:p>
    <w:p w:rsidR="00D70A82" w:rsidRPr="00D70A82" w:rsidRDefault="00D70A82" w:rsidP="00D70A82">
      <w:pPr>
        <w:pStyle w:val="Recuodecorpodetexto"/>
        <w:ind w:left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70A82">
        <w:rPr>
          <w:rFonts w:asciiTheme="minorHAnsi" w:hAnsiTheme="minorHAnsi" w:cstheme="minorHAnsi"/>
          <w:b/>
          <w:sz w:val="24"/>
          <w:szCs w:val="24"/>
          <w:u w:val="single"/>
        </w:rPr>
        <w:t>DECRETA:</w:t>
      </w:r>
    </w:p>
    <w:p w:rsidR="00D70A82" w:rsidRPr="00D70A82" w:rsidRDefault="00D70A82" w:rsidP="00D70A82">
      <w:pPr>
        <w:pStyle w:val="Recuodecorpodetexto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70A82" w:rsidRPr="00D70A82" w:rsidRDefault="00D70A82" w:rsidP="00D70A82">
      <w:pPr>
        <w:pStyle w:val="Recuodecorpodetexto"/>
        <w:ind w:left="1620" w:hanging="1620"/>
        <w:rPr>
          <w:rFonts w:asciiTheme="minorHAnsi" w:hAnsiTheme="minorHAnsi" w:cstheme="minorHAnsi"/>
          <w:bCs/>
          <w:sz w:val="24"/>
          <w:szCs w:val="24"/>
        </w:rPr>
      </w:pPr>
      <w:r w:rsidRPr="00D70A82">
        <w:rPr>
          <w:rFonts w:asciiTheme="minorHAnsi" w:hAnsiTheme="minorHAnsi" w:cstheme="minorHAnsi"/>
          <w:b/>
          <w:sz w:val="24"/>
          <w:szCs w:val="24"/>
        </w:rPr>
        <w:t xml:space="preserve">ARTIGO 1º- </w:t>
      </w:r>
      <w:r w:rsidRPr="00D70A82">
        <w:rPr>
          <w:rFonts w:asciiTheme="minorHAnsi" w:hAnsiTheme="minorHAnsi" w:cstheme="minorHAnsi"/>
          <w:sz w:val="24"/>
          <w:szCs w:val="24"/>
        </w:rPr>
        <w:t>Luto oficial em todo o Município de Deodápolis, Estado de Mato Grosso do Sul, nos dias 11 e 12 de maio de 2017 em sinal de pesar.</w:t>
      </w:r>
    </w:p>
    <w:p w:rsidR="00D70A82" w:rsidRPr="00D70A82" w:rsidRDefault="00D70A82" w:rsidP="00D70A82">
      <w:pPr>
        <w:pStyle w:val="Recuodecorpodetexto"/>
        <w:ind w:left="1620" w:hanging="1620"/>
        <w:rPr>
          <w:rFonts w:asciiTheme="minorHAnsi" w:hAnsiTheme="minorHAnsi" w:cstheme="minorHAnsi"/>
          <w:sz w:val="24"/>
          <w:szCs w:val="24"/>
        </w:rPr>
      </w:pPr>
      <w:r w:rsidRPr="00D70A82">
        <w:rPr>
          <w:rFonts w:asciiTheme="minorHAnsi" w:hAnsiTheme="minorHAnsi" w:cstheme="minorHAnsi"/>
          <w:b/>
          <w:sz w:val="24"/>
          <w:szCs w:val="24"/>
        </w:rPr>
        <w:t>ARTIGO 2</w:t>
      </w:r>
      <w:r w:rsidRPr="00D70A82">
        <w:rPr>
          <w:rFonts w:asciiTheme="minorHAnsi" w:hAnsiTheme="minorHAnsi" w:cstheme="minorHAnsi"/>
          <w:sz w:val="24"/>
          <w:szCs w:val="24"/>
        </w:rPr>
        <w:t>º- Nos dias acima mencionados a Bandeira Municipal deverá ficar hasteada a meio mastro.</w:t>
      </w:r>
    </w:p>
    <w:p w:rsidR="00D70A82" w:rsidRPr="00D70A82" w:rsidRDefault="00D70A82" w:rsidP="00D70A82">
      <w:pPr>
        <w:pStyle w:val="Recuodecorpodetexto"/>
        <w:ind w:left="1620" w:hanging="1620"/>
        <w:rPr>
          <w:rFonts w:asciiTheme="minorHAnsi" w:hAnsiTheme="minorHAnsi" w:cstheme="minorHAnsi"/>
          <w:b/>
          <w:sz w:val="24"/>
          <w:szCs w:val="24"/>
        </w:rPr>
      </w:pPr>
      <w:r w:rsidRPr="00D70A82">
        <w:rPr>
          <w:rFonts w:asciiTheme="minorHAnsi" w:hAnsiTheme="minorHAnsi" w:cstheme="minorHAnsi"/>
          <w:b/>
          <w:sz w:val="24"/>
          <w:szCs w:val="24"/>
        </w:rPr>
        <w:t>ARTIGO 3º</w:t>
      </w:r>
      <w:r w:rsidRPr="00D70A82">
        <w:rPr>
          <w:rFonts w:asciiTheme="minorHAnsi" w:hAnsiTheme="minorHAnsi" w:cstheme="minorHAnsi"/>
          <w:sz w:val="24"/>
          <w:szCs w:val="24"/>
        </w:rPr>
        <w:t xml:space="preserve"> - Este ato entra em vigor na data de sua publicação e/ou afixação, revogadas as disposições em contrário.</w:t>
      </w:r>
    </w:p>
    <w:p w:rsidR="00D70A82" w:rsidRPr="00D70A82" w:rsidRDefault="00D70A82" w:rsidP="00D70A82">
      <w:pPr>
        <w:pStyle w:val="Recuodecorpodetexto"/>
        <w:ind w:left="0"/>
        <w:rPr>
          <w:rFonts w:asciiTheme="minorHAnsi" w:hAnsiTheme="minorHAnsi" w:cstheme="minorHAnsi"/>
          <w:sz w:val="24"/>
          <w:szCs w:val="24"/>
        </w:rPr>
      </w:pPr>
    </w:p>
    <w:p w:rsidR="00D70A82" w:rsidRPr="00D70A82" w:rsidRDefault="00D70A82" w:rsidP="00D70A82">
      <w:pPr>
        <w:pStyle w:val="Recuodecorpodetexto"/>
        <w:ind w:left="1560"/>
        <w:rPr>
          <w:rFonts w:asciiTheme="minorHAnsi" w:hAnsiTheme="minorHAnsi" w:cstheme="minorHAnsi"/>
          <w:sz w:val="24"/>
          <w:szCs w:val="24"/>
        </w:rPr>
      </w:pPr>
      <w:r w:rsidRPr="00D70A82">
        <w:rPr>
          <w:rFonts w:asciiTheme="minorHAnsi" w:hAnsiTheme="minorHAnsi" w:cstheme="minorHAnsi"/>
          <w:sz w:val="24"/>
          <w:szCs w:val="24"/>
        </w:rPr>
        <w:t>Gabinete do Prefeito Municipal de Deodápolis em 11 de maio de 2017.</w:t>
      </w:r>
    </w:p>
    <w:p w:rsidR="00D70A82" w:rsidRPr="00D70A82" w:rsidRDefault="00D70A82" w:rsidP="00D70A82">
      <w:pPr>
        <w:pStyle w:val="Recuodecorpodetexto"/>
        <w:ind w:left="1560"/>
        <w:rPr>
          <w:rFonts w:asciiTheme="minorHAnsi" w:hAnsiTheme="minorHAnsi" w:cstheme="minorHAnsi"/>
          <w:sz w:val="24"/>
          <w:szCs w:val="24"/>
        </w:rPr>
      </w:pPr>
    </w:p>
    <w:p w:rsidR="00D70A82" w:rsidRPr="00D70A82" w:rsidRDefault="00D70A82" w:rsidP="00D70A82">
      <w:pPr>
        <w:pStyle w:val="Recuodecorpodetexto"/>
        <w:ind w:left="1560"/>
        <w:rPr>
          <w:rFonts w:asciiTheme="minorHAnsi" w:hAnsiTheme="minorHAnsi" w:cstheme="minorHAnsi"/>
          <w:sz w:val="24"/>
          <w:szCs w:val="24"/>
        </w:rPr>
      </w:pPr>
    </w:p>
    <w:p w:rsidR="00D70A82" w:rsidRPr="00D70A82" w:rsidRDefault="00D70A82" w:rsidP="00D70A82">
      <w:pPr>
        <w:pStyle w:val="Recuodecorpodetexto"/>
        <w:ind w:left="1560"/>
        <w:rPr>
          <w:rFonts w:asciiTheme="minorHAnsi" w:hAnsiTheme="minorHAnsi" w:cstheme="minorHAnsi"/>
          <w:sz w:val="24"/>
          <w:szCs w:val="24"/>
        </w:rPr>
      </w:pPr>
    </w:p>
    <w:p w:rsidR="00D70A82" w:rsidRPr="00D70A82" w:rsidRDefault="00D70A82" w:rsidP="00D70A82">
      <w:pPr>
        <w:spacing w:after="120" w:line="240" w:lineRule="auto"/>
        <w:ind w:left="282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A82">
        <w:rPr>
          <w:rFonts w:asciiTheme="minorHAnsi" w:hAnsiTheme="minorHAnsi" w:cstheme="minorHAnsi"/>
          <w:b/>
          <w:sz w:val="24"/>
          <w:szCs w:val="24"/>
        </w:rPr>
        <w:t xml:space="preserve">Valdir Luiz </w:t>
      </w:r>
      <w:proofErr w:type="spellStart"/>
      <w:r w:rsidRPr="00D70A82">
        <w:rPr>
          <w:rFonts w:asciiTheme="minorHAnsi" w:hAnsiTheme="minorHAnsi" w:cstheme="minorHAnsi"/>
          <w:b/>
          <w:sz w:val="24"/>
          <w:szCs w:val="24"/>
        </w:rPr>
        <w:t>Sartor</w:t>
      </w:r>
      <w:proofErr w:type="spellEnd"/>
    </w:p>
    <w:p w:rsidR="00D70A82" w:rsidRPr="00D70A82" w:rsidRDefault="00D70A82" w:rsidP="00D70A82">
      <w:pPr>
        <w:pStyle w:val="Recuodecorpodetexto"/>
        <w:ind w:left="1560"/>
        <w:rPr>
          <w:rFonts w:asciiTheme="minorHAnsi" w:hAnsiTheme="minorHAnsi" w:cstheme="minorHAnsi"/>
          <w:sz w:val="24"/>
          <w:szCs w:val="24"/>
        </w:rPr>
      </w:pPr>
      <w:r w:rsidRPr="00D70A82">
        <w:rPr>
          <w:rFonts w:asciiTheme="minorHAnsi" w:hAnsiTheme="minorHAnsi" w:cstheme="minorHAnsi"/>
          <w:b/>
          <w:sz w:val="24"/>
          <w:szCs w:val="24"/>
        </w:rPr>
        <w:t xml:space="preserve">                      Prefeito Municipal</w:t>
      </w:r>
    </w:p>
    <w:p w:rsidR="007510DC" w:rsidRPr="00D70A82" w:rsidRDefault="007510DC">
      <w:pPr>
        <w:rPr>
          <w:rFonts w:asciiTheme="minorHAnsi" w:hAnsiTheme="minorHAnsi" w:cstheme="minorHAnsi"/>
          <w:sz w:val="24"/>
          <w:szCs w:val="24"/>
        </w:rPr>
      </w:pPr>
    </w:p>
    <w:sectPr w:rsidR="007510DC" w:rsidRPr="00D70A82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67EB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167EBF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167EBF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67EB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167EBF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167EBF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</w:t>
                </w:r>
                <w:r>
                  <w:t xml:space="preserve">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167EBF">
    <w:pPr>
      <w:pStyle w:val="Cabealho"/>
    </w:pPr>
  </w:p>
  <w:p w:rsidR="00250EFB" w:rsidRPr="006877A3" w:rsidRDefault="00167EBF">
    <w:pPr>
      <w:pStyle w:val="Cabealho"/>
    </w:pPr>
  </w:p>
  <w:p w:rsidR="00250EFB" w:rsidRPr="006877A3" w:rsidRDefault="00167EBF">
    <w:pPr>
      <w:pStyle w:val="Cabealho"/>
    </w:pPr>
  </w:p>
  <w:p w:rsidR="00250EFB" w:rsidRPr="006877A3" w:rsidRDefault="00167EB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67EB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70A82"/>
    <w:rsid w:val="00167EBF"/>
    <w:rsid w:val="007510DC"/>
    <w:rsid w:val="00D7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8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0A8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70A82"/>
  </w:style>
  <w:style w:type="paragraph" w:styleId="Rodap">
    <w:name w:val="footer"/>
    <w:basedOn w:val="Normal"/>
    <w:link w:val="RodapChar"/>
    <w:uiPriority w:val="99"/>
    <w:unhideWhenUsed/>
    <w:rsid w:val="00D70A8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70A82"/>
  </w:style>
  <w:style w:type="character" w:styleId="Hyperlink">
    <w:name w:val="Hyperlink"/>
    <w:basedOn w:val="Fontepargpadro"/>
    <w:uiPriority w:val="99"/>
    <w:unhideWhenUsed/>
    <w:rsid w:val="00D70A82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0A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0A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2017-05-11T20:12:00Z</cp:lastPrinted>
  <dcterms:created xsi:type="dcterms:W3CDTF">2017-05-11T20:05:00Z</dcterms:created>
  <dcterms:modified xsi:type="dcterms:W3CDTF">2017-05-11T20:12:00Z</dcterms:modified>
</cp:coreProperties>
</file>