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32" w:rsidRDefault="002D0DE0" w:rsidP="002D0D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257">
        <w:rPr>
          <w:rFonts w:ascii="Times New Roman" w:hAnsi="Times New Roman" w:cs="Times New Roman"/>
          <w:b/>
          <w:sz w:val="24"/>
          <w:szCs w:val="24"/>
          <w:u w:val="single"/>
        </w:rPr>
        <w:t xml:space="preserve">DECRETONº071/2017 </w:t>
      </w:r>
      <w:r w:rsidR="00571257" w:rsidRPr="00571257">
        <w:rPr>
          <w:rFonts w:ascii="Times New Roman" w:hAnsi="Times New Roman" w:cs="Times New Roman"/>
          <w:b/>
          <w:sz w:val="24"/>
          <w:szCs w:val="24"/>
          <w:u w:val="single"/>
        </w:rPr>
        <w:t>DE 18</w:t>
      </w:r>
      <w:r w:rsidR="005E2732" w:rsidRPr="00571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SETEMBRO 2017.</w:t>
      </w:r>
    </w:p>
    <w:p w:rsidR="00571257" w:rsidRPr="00571257" w:rsidRDefault="00571257" w:rsidP="002D0D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732" w:rsidRDefault="005E2732" w:rsidP="005E2732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‘’Dispõe sobre a nomeação dos representantes do Conselho de Alimentação Escolar- CAE e dá outras providências”.</w:t>
      </w:r>
    </w:p>
    <w:p w:rsidR="00571257" w:rsidRPr="00571257" w:rsidRDefault="00571257" w:rsidP="005E2732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732" w:rsidRPr="00571257" w:rsidRDefault="005E2732" w:rsidP="005E2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 xml:space="preserve"> O Srº VALDIR LUIS SARTOR, </w:t>
      </w:r>
      <w:r w:rsidRPr="00571257">
        <w:rPr>
          <w:rFonts w:ascii="Times New Roman" w:hAnsi="Times New Roman" w:cs="Times New Roman"/>
          <w:sz w:val="24"/>
          <w:szCs w:val="24"/>
        </w:rPr>
        <w:t xml:space="preserve">Prefeito Municipal de Deodápolis, Estado de Mato Grosso do Sul, no uso de suas atribuições legais, especialmente aquela prevista no artigo 71, inciso e VII, da Lei Orgânica do Município, expede o seguinte ato. </w:t>
      </w:r>
    </w:p>
    <w:p w:rsidR="002D0DE0" w:rsidRPr="00571257" w:rsidRDefault="002D0DE0" w:rsidP="005E27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732" w:rsidRPr="00571257" w:rsidRDefault="005E2732" w:rsidP="005E2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71257">
        <w:rPr>
          <w:rFonts w:ascii="Times New Roman" w:hAnsi="Times New Roman" w:cs="Times New Roman"/>
          <w:sz w:val="24"/>
          <w:szCs w:val="24"/>
        </w:rPr>
        <w:t xml:space="preserve"> que a medida provisória nº</w:t>
      </w:r>
      <w:r w:rsidR="00571257" w:rsidRPr="00571257">
        <w:rPr>
          <w:rFonts w:ascii="Times New Roman" w:hAnsi="Times New Roman" w:cs="Times New Roman"/>
          <w:sz w:val="24"/>
          <w:szCs w:val="24"/>
        </w:rPr>
        <w:t xml:space="preserve"> </w:t>
      </w:r>
      <w:r w:rsidRPr="00571257">
        <w:rPr>
          <w:rFonts w:ascii="Times New Roman" w:hAnsi="Times New Roman" w:cs="Times New Roman"/>
          <w:sz w:val="24"/>
          <w:szCs w:val="24"/>
        </w:rPr>
        <w:t>2.178-36 de agosto de 2003, que dispõe sobre o repasse de recursos financeiros do programa Nacional de Alimentação Escolar, institui o Programa Dinheiro Direto na Escola;</w:t>
      </w:r>
    </w:p>
    <w:p w:rsidR="005E2732" w:rsidRPr="00571257" w:rsidRDefault="005E2732" w:rsidP="005E2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71257">
        <w:rPr>
          <w:rFonts w:ascii="Times New Roman" w:hAnsi="Times New Roman" w:cs="Times New Roman"/>
          <w:sz w:val="24"/>
          <w:szCs w:val="24"/>
        </w:rPr>
        <w:t xml:space="preserve"> a necessidade da nomeação dos membros do Conselho de Alimentação Escolar-CAE de acordo com a medida provisória n°2.178-36:</w:t>
      </w:r>
    </w:p>
    <w:p w:rsidR="002D0DE0" w:rsidRPr="00571257" w:rsidRDefault="002D0DE0" w:rsidP="002D0D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732" w:rsidRPr="00571257" w:rsidRDefault="005E2732" w:rsidP="002D0D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257">
        <w:rPr>
          <w:rFonts w:ascii="Times New Roman" w:hAnsi="Times New Roman" w:cs="Times New Roman"/>
          <w:b/>
          <w:sz w:val="24"/>
          <w:szCs w:val="24"/>
          <w:u w:val="single"/>
        </w:rPr>
        <w:t>DECRETA:</w:t>
      </w:r>
    </w:p>
    <w:p w:rsidR="005E2732" w:rsidRPr="00571257" w:rsidRDefault="005E2732" w:rsidP="005E2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 xml:space="preserve">ARTIGO 1°- </w:t>
      </w:r>
      <w:r w:rsidRPr="00571257">
        <w:rPr>
          <w:rFonts w:ascii="Times New Roman" w:hAnsi="Times New Roman" w:cs="Times New Roman"/>
          <w:sz w:val="24"/>
          <w:szCs w:val="24"/>
        </w:rPr>
        <w:t xml:space="preserve">Ficam nomeados os membros do </w:t>
      </w:r>
      <w:r w:rsidRPr="00571257">
        <w:rPr>
          <w:rFonts w:ascii="Times New Roman" w:hAnsi="Times New Roman" w:cs="Times New Roman"/>
          <w:b/>
          <w:sz w:val="24"/>
          <w:szCs w:val="24"/>
        </w:rPr>
        <w:t xml:space="preserve">Conselho de Alimentação Escolar –CAE, </w:t>
      </w:r>
      <w:r w:rsidRPr="00571257">
        <w:rPr>
          <w:rFonts w:ascii="Times New Roman" w:hAnsi="Times New Roman" w:cs="Times New Roman"/>
          <w:sz w:val="24"/>
          <w:szCs w:val="24"/>
        </w:rPr>
        <w:t>órgão</w:t>
      </w:r>
      <w:r w:rsidR="00571257">
        <w:rPr>
          <w:rFonts w:ascii="Times New Roman" w:hAnsi="Times New Roman" w:cs="Times New Roman"/>
          <w:sz w:val="24"/>
          <w:szCs w:val="24"/>
        </w:rPr>
        <w:t xml:space="preserve"> </w:t>
      </w:r>
      <w:r w:rsidRPr="00571257">
        <w:rPr>
          <w:rFonts w:ascii="Times New Roman" w:hAnsi="Times New Roman" w:cs="Times New Roman"/>
          <w:sz w:val="24"/>
          <w:szCs w:val="24"/>
        </w:rPr>
        <w:t>fiscalizador e de assessoramento aos recursos financeiros provenientes do Programa Nacional de Alimentação Escolar ao Município de Deodápolis MS.</w:t>
      </w:r>
    </w:p>
    <w:p w:rsidR="005E2732" w:rsidRPr="00571257" w:rsidRDefault="005E2732" w:rsidP="005E2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ARTIGO 2º O Conselho</w:t>
      </w:r>
      <w:r w:rsidR="00925CDF" w:rsidRPr="00571257">
        <w:rPr>
          <w:rFonts w:ascii="Times New Roman" w:hAnsi="Times New Roman" w:cs="Times New Roman"/>
          <w:b/>
          <w:sz w:val="24"/>
          <w:szCs w:val="24"/>
        </w:rPr>
        <w:t xml:space="preserve"> deverá ser constituído por sete membros e com a seguinte composição:</w:t>
      </w:r>
    </w:p>
    <w:p w:rsidR="005E2732" w:rsidRPr="00571257" w:rsidRDefault="00925CDF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I</w:t>
      </w:r>
      <w:r w:rsidR="00AA0E12" w:rsidRPr="00571257">
        <w:rPr>
          <w:rFonts w:ascii="Times New Roman" w:hAnsi="Times New Roman" w:cs="Times New Roman"/>
          <w:sz w:val="24"/>
          <w:szCs w:val="24"/>
        </w:rPr>
        <w:t>–Alessandra Oliveira Silva</w:t>
      </w:r>
      <w:r w:rsidR="00571257">
        <w:rPr>
          <w:rFonts w:ascii="Times New Roman" w:hAnsi="Times New Roman" w:cs="Times New Roman"/>
          <w:sz w:val="24"/>
          <w:szCs w:val="24"/>
        </w:rPr>
        <w:t xml:space="preserve"> </w:t>
      </w:r>
      <w:r w:rsidR="005E2732" w:rsidRPr="00571257">
        <w:rPr>
          <w:rFonts w:ascii="Times New Roman" w:hAnsi="Times New Roman" w:cs="Times New Roman"/>
          <w:sz w:val="24"/>
          <w:szCs w:val="24"/>
        </w:rPr>
        <w:t>-Titular</w:t>
      </w:r>
      <w:r w:rsidR="00E0154F" w:rsidRPr="00571257">
        <w:rPr>
          <w:rFonts w:ascii="Times New Roman" w:hAnsi="Times New Roman" w:cs="Times New Roman"/>
          <w:sz w:val="24"/>
          <w:szCs w:val="24"/>
        </w:rPr>
        <w:t xml:space="preserve"> representante do Poder Executivo</w:t>
      </w:r>
      <w:r w:rsidR="005E2732" w:rsidRPr="00571257">
        <w:rPr>
          <w:rFonts w:ascii="Times New Roman" w:hAnsi="Times New Roman" w:cs="Times New Roman"/>
          <w:sz w:val="24"/>
          <w:szCs w:val="24"/>
        </w:rPr>
        <w:t>;</w:t>
      </w:r>
    </w:p>
    <w:p w:rsidR="005E2732" w:rsidRPr="00571257" w:rsidRDefault="00925CDF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sz w:val="24"/>
          <w:szCs w:val="24"/>
        </w:rPr>
        <w:t xml:space="preserve"> - </w:t>
      </w:r>
      <w:r w:rsidR="00AA0E12" w:rsidRPr="00571257">
        <w:rPr>
          <w:rFonts w:ascii="Times New Roman" w:hAnsi="Times New Roman" w:cs="Times New Roman"/>
          <w:sz w:val="24"/>
          <w:szCs w:val="24"/>
        </w:rPr>
        <w:t xml:space="preserve">Andressa da Silva Teixeira </w:t>
      </w:r>
      <w:bookmarkStart w:id="0" w:name="_GoBack"/>
      <w:bookmarkEnd w:id="0"/>
      <w:r w:rsidR="005E2732" w:rsidRPr="00571257">
        <w:rPr>
          <w:rFonts w:ascii="Times New Roman" w:hAnsi="Times New Roman" w:cs="Times New Roman"/>
          <w:sz w:val="24"/>
          <w:szCs w:val="24"/>
        </w:rPr>
        <w:t>-Suplente</w:t>
      </w:r>
      <w:r w:rsidR="00E0154F" w:rsidRPr="00571257">
        <w:rPr>
          <w:rFonts w:ascii="Times New Roman" w:hAnsi="Times New Roman" w:cs="Times New Roman"/>
          <w:sz w:val="24"/>
          <w:szCs w:val="24"/>
        </w:rPr>
        <w:t xml:space="preserve"> representante do Poder Executivo</w:t>
      </w:r>
      <w:r w:rsidR="005E2732" w:rsidRPr="00571257">
        <w:rPr>
          <w:rFonts w:ascii="Times New Roman" w:hAnsi="Times New Roman" w:cs="Times New Roman"/>
          <w:sz w:val="24"/>
          <w:szCs w:val="24"/>
        </w:rPr>
        <w:t>.</w:t>
      </w:r>
    </w:p>
    <w:p w:rsidR="005E2732" w:rsidRPr="00571257" w:rsidRDefault="005E2732" w:rsidP="005E27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732" w:rsidRPr="00571257" w:rsidRDefault="00E0154F" w:rsidP="00E0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C2764E" w:rsidRPr="00571257">
        <w:rPr>
          <w:rFonts w:ascii="Times New Roman" w:hAnsi="Times New Roman" w:cs="Times New Roman"/>
          <w:sz w:val="24"/>
          <w:szCs w:val="24"/>
        </w:rPr>
        <w:t xml:space="preserve"> –</w:t>
      </w:r>
      <w:r w:rsidR="00C2764E" w:rsidRPr="00571257">
        <w:rPr>
          <w:rFonts w:ascii="Times New Roman" w:hAnsi="Times New Roman" w:cs="Times New Roman"/>
          <w:b/>
          <w:sz w:val="24"/>
          <w:szCs w:val="24"/>
        </w:rPr>
        <w:t>Ana Alves Trevisan</w:t>
      </w:r>
      <w:r w:rsidR="00571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257">
        <w:rPr>
          <w:rFonts w:ascii="Times New Roman" w:hAnsi="Times New Roman" w:cs="Times New Roman"/>
          <w:b/>
          <w:sz w:val="24"/>
          <w:szCs w:val="24"/>
        </w:rPr>
        <w:t>e</w:t>
      </w:r>
      <w:r w:rsidR="00C2764E" w:rsidRPr="00571257">
        <w:rPr>
          <w:rFonts w:ascii="Times New Roman" w:hAnsi="Times New Roman" w:cs="Times New Roman"/>
          <w:b/>
          <w:sz w:val="24"/>
          <w:szCs w:val="24"/>
        </w:rPr>
        <w:t xml:space="preserve"> Paulo Bispo dos Santos </w:t>
      </w:r>
      <w:r w:rsidR="00571257" w:rsidRPr="00571257">
        <w:rPr>
          <w:rFonts w:ascii="Times New Roman" w:hAnsi="Times New Roman" w:cs="Times New Roman"/>
          <w:b/>
          <w:sz w:val="24"/>
          <w:szCs w:val="24"/>
        </w:rPr>
        <w:t>–</w:t>
      </w:r>
      <w:r w:rsidR="005E2732" w:rsidRPr="00571257">
        <w:rPr>
          <w:rFonts w:ascii="Times New Roman" w:hAnsi="Times New Roman" w:cs="Times New Roman"/>
          <w:b/>
          <w:sz w:val="24"/>
          <w:szCs w:val="24"/>
        </w:rPr>
        <w:t>Titular</w:t>
      </w:r>
      <w:r w:rsidRPr="00571257">
        <w:rPr>
          <w:rFonts w:ascii="Times New Roman" w:hAnsi="Times New Roman" w:cs="Times New Roman"/>
          <w:b/>
          <w:sz w:val="24"/>
          <w:szCs w:val="24"/>
        </w:rPr>
        <w:t>es</w:t>
      </w:r>
      <w:r w:rsidR="00571257" w:rsidRPr="00571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11" w:rsidRPr="00571257">
        <w:rPr>
          <w:rFonts w:ascii="Times New Roman" w:hAnsi="Times New Roman" w:cs="Times New Roman"/>
          <w:sz w:val="24"/>
          <w:szCs w:val="24"/>
        </w:rPr>
        <w:t xml:space="preserve">dos </w:t>
      </w:r>
      <w:r w:rsidRPr="00571257">
        <w:rPr>
          <w:rFonts w:ascii="Times New Roman" w:hAnsi="Times New Roman" w:cs="Times New Roman"/>
          <w:sz w:val="24"/>
          <w:szCs w:val="24"/>
        </w:rPr>
        <w:t>representantes dos Professores, indicados pelo respectivo órgão de classe;</w:t>
      </w:r>
    </w:p>
    <w:p w:rsidR="00E0154F" w:rsidRPr="00571257" w:rsidRDefault="00C2764E" w:rsidP="00E0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 xml:space="preserve">Luciane dos Santos Grandisse Santos </w:t>
      </w:r>
      <w:r w:rsidR="00E0154F" w:rsidRPr="00571257">
        <w:rPr>
          <w:rFonts w:ascii="Times New Roman" w:hAnsi="Times New Roman" w:cs="Times New Roman"/>
          <w:b/>
          <w:sz w:val="24"/>
          <w:szCs w:val="24"/>
        </w:rPr>
        <w:t>e</w:t>
      </w:r>
      <w:r w:rsidRPr="00571257">
        <w:rPr>
          <w:rFonts w:ascii="Times New Roman" w:hAnsi="Times New Roman" w:cs="Times New Roman"/>
          <w:b/>
          <w:sz w:val="24"/>
          <w:szCs w:val="24"/>
        </w:rPr>
        <w:t xml:space="preserve"> Valquíria Faustino Firmino </w:t>
      </w:r>
      <w:r w:rsidR="00C33947" w:rsidRPr="005712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154F" w:rsidRPr="00571257">
        <w:rPr>
          <w:rFonts w:ascii="Times New Roman" w:hAnsi="Times New Roman" w:cs="Times New Roman"/>
          <w:b/>
          <w:sz w:val="24"/>
          <w:szCs w:val="24"/>
        </w:rPr>
        <w:t>Suplentes</w:t>
      </w:r>
      <w:r w:rsidR="00E0154F" w:rsidRPr="00571257">
        <w:rPr>
          <w:rFonts w:ascii="Times New Roman" w:hAnsi="Times New Roman" w:cs="Times New Roman"/>
          <w:sz w:val="24"/>
          <w:szCs w:val="24"/>
        </w:rPr>
        <w:t xml:space="preserve"> dos representantes dos Professores indicados pelo respectivo órgão de classe.</w:t>
      </w:r>
    </w:p>
    <w:p w:rsidR="00792493" w:rsidRPr="00571257" w:rsidRDefault="00792493" w:rsidP="00E0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C2764E" w:rsidRPr="00571257">
        <w:rPr>
          <w:rFonts w:ascii="Times New Roman" w:hAnsi="Times New Roman" w:cs="Times New Roman"/>
          <w:sz w:val="24"/>
          <w:szCs w:val="24"/>
        </w:rPr>
        <w:t>–</w:t>
      </w:r>
      <w:r w:rsidR="00C2764E" w:rsidRPr="00571257">
        <w:rPr>
          <w:rFonts w:ascii="Times New Roman" w:hAnsi="Times New Roman" w:cs="Times New Roman"/>
          <w:b/>
          <w:sz w:val="24"/>
          <w:szCs w:val="24"/>
        </w:rPr>
        <w:t xml:space="preserve">Adriana Rodrigues de Miranda </w:t>
      </w:r>
      <w:r w:rsidRPr="00571257">
        <w:rPr>
          <w:rFonts w:ascii="Times New Roman" w:hAnsi="Times New Roman" w:cs="Times New Roman"/>
          <w:b/>
          <w:sz w:val="24"/>
          <w:szCs w:val="24"/>
        </w:rPr>
        <w:t>e</w:t>
      </w:r>
      <w:r w:rsidR="00C2764E" w:rsidRPr="00571257">
        <w:rPr>
          <w:rFonts w:ascii="Times New Roman" w:hAnsi="Times New Roman" w:cs="Times New Roman"/>
          <w:b/>
          <w:sz w:val="24"/>
          <w:szCs w:val="24"/>
        </w:rPr>
        <w:t xml:space="preserve"> Fabia Luciana da Silva </w:t>
      </w:r>
      <w:r w:rsidR="00C33947" w:rsidRPr="005712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1257">
        <w:rPr>
          <w:rFonts w:ascii="Times New Roman" w:hAnsi="Times New Roman" w:cs="Times New Roman"/>
          <w:b/>
          <w:sz w:val="24"/>
          <w:szCs w:val="24"/>
        </w:rPr>
        <w:t>Titulares</w:t>
      </w:r>
      <w:r w:rsidRPr="00571257">
        <w:rPr>
          <w:rFonts w:ascii="Times New Roman" w:hAnsi="Times New Roman" w:cs="Times New Roman"/>
          <w:sz w:val="24"/>
          <w:szCs w:val="24"/>
        </w:rPr>
        <w:t xml:space="preserve"> dos representantes de Pais de alunos, indicados pelos Conselhos Escolares, Associação de Pais e Mestres;</w:t>
      </w:r>
    </w:p>
    <w:p w:rsidR="00792493" w:rsidRPr="00571257" w:rsidRDefault="00C2764E" w:rsidP="00E0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 xml:space="preserve">Antônio Carlos dos Santos Silva </w:t>
      </w:r>
      <w:r w:rsidR="00792493" w:rsidRPr="00571257">
        <w:rPr>
          <w:rFonts w:ascii="Times New Roman" w:hAnsi="Times New Roman" w:cs="Times New Roman"/>
          <w:b/>
          <w:sz w:val="24"/>
          <w:szCs w:val="24"/>
        </w:rPr>
        <w:t>e</w:t>
      </w:r>
      <w:r w:rsidRPr="00571257">
        <w:rPr>
          <w:rFonts w:ascii="Times New Roman" w:hAnsi="Times New Roman" w:cs="Times New Roman"/>
          <w:b/>
          <w:sz w:val="24"/>
          <w:szCs w:val="24"/>
        </w:rPr>
        <w:t xml:space="preserve"> Mirian Bernardes da Silva</w:t>
      </w:r>
      <w:r w:rsidR="00C33947" w:rsidRPr="005712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6111" w:rsidRPr="00571257">
        <w:rPr>
          <w:rFonts w:ascii="Times New Roman" w:hAnsi="Times New Roman" w:cs="Times New Roman"/>
          <w:b/>
          <w:sz w:val="24"/>
          <w:szCs w:val="24"/>
        </w:rPr>
        <w:t xml:space="preserve">Suplentes </w:t>
      </w:r>
      <w:r w:rsidR="00896111" w:rsidRPr="00571257">
        <w:rPr>
          <w:rFonts w:ascii="Times New Roman" w:hAnsi="Times New Roman" w:cs="Times New Roman"/>
          <w:sz w:val="24"/>
          <w:szCs w:val="24"/>
        </w:rPr>
        <w:t>dos representantes de pais de alunos, indicados pelos Conselhos Escolares, Associação de Pais e Mestres</w:t>
      </w:r>
      <w:r w:rsidR="00792493" w:rsidRPr="00571257">
        <w:rPr>
          <w:rFonts w:ascii="Times New Roman" w:hAnsi="Times New Roman" w:cs="Times New Roman"/>
          <w:sz w:val="24"/>
          <w:szCs w:val="24"/>
        </w:rPr>
        <w:t>.</w:t>
      </w:r>
    </w:p>
    <w:p w:rsidR="00896111" w:rsidRPr="00571257" w:rsidRDefault="00896111" w:rsidP="00E01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IV – Matilde Jorge dos Reis Forster e Ester Livino de Jesus</w:t>
      </w:r>
      <w:r w:rsidR="00571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257">
        <w:rPr>
          <w:rFonts w:ascii="Times New Roman" w:hAnsi="Times New Roman" w:cs="Times New Roman"/>
          <w:b/>
          <w:sz w:val="24"/>
          <w:szCs w:val="24"/>
        </w:rPr>
        <w:t>-</w:t>
      </w:r>
      <w:r w:rsidR="00571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257">
        <w:rPr>
          <w:rFonts w:ascii="Times New Roman" w:hAnsi="Times New Roman" w:cs="Times New Roman"/>
          <w:b/>
          <w:sz w:val="24"/>
          <w:szCs w:val="24"/>
        </w:rPr>
        <w:t>Titulares</w:t>
      </w:r>
      <w:r w:rsidRPr="00571257">
        <w:rPr>
          <w:rFonts w:ascii="Times New Roman" w:hAnsi="Times New Roman" w:cs="Times New Roman"/>
          <w:sz w:val="24"/>
          <w:szCs w:val="24"/>
        </w:rPr>
        <w:t xml:space="preserve"> dos representantes da Sociedade Civil indicada pela APAE Associação de Pais e Amigos dos Excepcionais de Deodápolis;</w:t>
      </w:r>
    </w:p>
    <w:p w:rsidR="00896111" w:rsidRPr="00571257" w:rsidRDefault="00896111" w:rsidP="00896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Joanita Faustino Lacerda e Michael Douglas Benites Rodrigues-Suplentes</w:t>
      </w:r>
      <w:r w:rsidRPr="00571257">
        <w:rPr>
          <w:rFonts w:ascii="Times New Roman" w:hAnsi="Times New Roman" w:cs="Times New Roman"/>
          <w:sz w:val="24"/>
          <w:szCs w:val="24"/>
        </w:rPr>
        <w:t xml:space="preserve"> dos representantes da Sociedade Civil indicada pela APAE Associação de Pais e Amigos dos Excepcionais de Deodápolis.</w:t>
      </w:r>
    </w:p>
    <w:p w:rsidR="005E2732" w:rsidRPr="00571257" w:rsidRDefault="005E2732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732" w:rsidRPr="00571257" w:rsidRDefault="005E2732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 xml:space="preserve">ARTIGO 3°- </w:t>
      </w:r>
      <w:r w:rsidRPr="00571257">
        <w:rPr>
          <w:rFonts w:ascii="Times New Roman" w:hAnsi="Times New Roman" w:cs="Times New Roman"/>
          <w:sz w:val="24"/>
          <w:szCs w:val="24"/>
        </w:rPr>
        <w:t>Este Decreto entrará em vigor na data de sua p</w:t>
      </w:r>
      <w:r w:rsidR="00896111" w:rsidRPr="00571257">
        <w:rPr>
          <w:rFonts w:ascii="Times New Roman" w:hAnsi="Times New Roman" w:cs="Times New Roman"/>
          <w:sz w:val="24"/>
          <w:szCs w:val="24"/>
        </w:rPr>
        <w:t xml:space="preserve">ublicação e ou afixação, revogada as disposições em </w:t>
      </w:r>
      <w:r w:rsidR="00C33947" w:rsidRPr="00571257">
        <w:rPr>
          <w:rFonts w:ascii="Times New Roman" w:hAnsi="Times New Roman" w:cs="Times New Roman"/>
          <w:sz w:val="24"/>
          <w:szCs w:val="24"/>
        </w:rPr>
        <w:t>contrário</w:t>
      </w:r>
      <w:r w:rsidRPr="00571257">
        <w:rPr>
          <w:rFonts w:ascii="Times New Roman" w:hAnsi="Times New Roman" w:cs="Times New Roman"/>
          <w:sz w:val="24"/>
          <w:szCs w:val="24"/>
        </w:rPr>
        <w:t>.</w:t>
      </w:r>
    </w:p>
    <w:p w:rsidR="00896111" w:rsidRPr="00571257" w:rsidRDefault="00896111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732" w:rsidRPr="00571257" w:rsidRDefault="005E2732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sz w:val="24"/>
          <w:szCs w:val="24"/>
        </w:rPr>
        <w:t xml:space="preserve">Gabinete do Prefeito Municipal de Deodápolis, Estado de Mato Grosso do Sul, aos </w:t>
      </w:r>
      <w:r w:rsidR="00896111" w:rsidRPr="00571257">
        <w:rPr>
          <w:rFonts w:ascii="Times New Roman" w:hAnsi="Times New Roman" w:cs="Times New Roman"/>
          <w:sz w:val="24"/>
          <w:szCs w:val="24"/>
        </w:rPr>
        <w:t>18</w:t>
      </w:r>
      <w:r w:rsidRPr="00571257">
        <w:rPr>
          <w:rFonts w:ascii="Times New Roman" w:hAnsi="Times New Roman" w:cs="Times New Roman"/>
          <w:sz w:val="24"/>
          <w:szCs w:val="24"/>
        </w:rPr>
        <w:t xml:space="preserve"> de </w:t>
      </w:r>
      <w:r w:rsidR="00896111" w:rsidRPr="00571257">
        <w:rPr>
          <w:rFonts w:ascii="Times New Roman" w:hAnsi="Times New Roman" w:cs="Times New Roman"/>
          <w:sz w:val="24"/>
          <w:szCs w:val="24"/>
        </w:rPr>
        <w:t>Setembro</w:t>
      </w:r>
      <w:r w:rsidRPr="00571257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5E2732" w:rsidRPr="00571257" w:rsidRDefault="005E2732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732" w:rsidRPr="00571257" w:rsidRDefault="005E2732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11" w:rsidRPr="00571257" w:rsidRDefault="00896111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11" w:rsidRPr="00571257" w:rsidRDefault="00896111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11" w:rsidRPr="00571257" w:rsidRDefault="00896111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11" w:rsidRPr="00571257" w:rsidRDefault="00896111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11" w:rsidRPr="00571257" w:rsidRDefault="00896111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11" w:rsidRPr="00571257" w:rsidRDefault="00896111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11" w:rsidRPr="00571257" w:rsidRDefault="00896111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732" w:rsidRPr="00571257" w:rsidRDefault="005E2732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732" w:rsidRPr="00571257" w:rsidRDefault="005E2732" w:rsidP="005E2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732" w:rsidRPr="00571257" w:rsidRDefault="005E2732" w:rsidP="005E2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VALDIR LUI</w:t>
      </w:r>
      <w:r w:rsidR="00C33947" w:rsidRPr="00571257">
        <w:rPr>
          <w:rFonts w:ascii="Times New Roman" w:hAnsi="Times New Roman" w:cs="Times New Roman"/>
          <w:b/>
          <w:sz w:val="24"/>
          <w:szCs w:val="24"/>
        </w:rPr>
        <w:t>Z</w:t>
      </w:r>
      <w:r w:rsidRPr="00571257">
        <w:rPr>
          <w:rFonts w:ascii="Times New Roman" w:hAnsi="Times New Roman" w:cs="Times New Roman"/>
          <w:b/>
          <w:sz w:val="24"/>
          <w:szCs w:val="24"/>
        </w:rPr>
        <w:t xml:space="preserve"> SARTOR</w:t>
      </w:r>
    </w:p>
    <w:p w:rsidR="00A06E16" w:rsidRPr="00571257" w:rsidRDefault="005E2732" w:rsidP="0057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257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A06E16" w:rsidRPr="00571257" w:rsidSect="004B73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93" w:rsidRDefault="00D01793" w:rsidP="00250EFB">
      <w:pPr>
        <w:spacing w:after="0" w:line="240" w:lineRule="auto"/>
      </w:pPr>
      <w:r>
        <w:separator/>
      </w:r>
    </w:p>
  </w:endnote>
  <w:endnote w:type="continuationSeparator" w:id="1">
    <w:p w:rsidR="00D01793" w:rsidRDefault="00D01793" w:rsidP="0025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60" w:rsidRDefault="00AE0A7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7pt;margin-top:-13.8pt;width:253.5pt;height:5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FF5060" w:rsidRPr="00D96B40" w:rsidRDefault="00FF5060" w:rsidP="00D96B40">
                <w:pPr>
                  <w:pStyle w:val="Rodap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FF5060" w:rsidRDefault="00FF5060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93" w:rsidRDefault="00D01793" w:rsidP="00250EFB">
      <w:pPr>
        <w:spacing w:after="0" w:line="240" w:lineRule="auto"/>
      </w:pPr>
      <w:r>
        <w:separator/>
      </w:r>
    </w:p>
  </w:footnote>
  <w:footnote w:type="continuationSeparator" w:id="1">
    <w:p w:rsidR="00D01793" w:rsidRDefault="00D01793" w:rsidP="0025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60" w:rsidRDefault="00AE0A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6" type="#_x0000_t75" style="position:absolute;margin-left:0;margin-top:0;width:595.7pt;height:841.9pt;z-index:-25164492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60" w:rsidRDefault="00571257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9" type="#_x0000_t202" style="position:absolute;margin-left:48.45pt;margin-top:-13.65pt;width:375.75pt;height:6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FF5060" w:rsidRDefault="00FF5060" w:rsidP="00250EFB"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</w:p>
            </w:txbxContent>
          </v:textbox>
        </v:shape>
      </w:pict>
    </w:r>
    <w:r w:rsidR="00AE0A7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7" type="#_x0000_t75" style="position:absolute;margin-left:-85.25pt;margin-top:-102.65pt;width:595.7pt;height:841.9pt;z-index:-251643904;mso-position-horizontal-relative:margin;mso-position-vertical-relative:margin" o:allowincell="f">
          <v:imagedata r:id="rId1" o:title="FUNDO3"/>
          <w10:wrap anchorx="margin" anchory="margin"/>
        </v:shape>
      </w:pict>
    </w:r>
    <w:r w:rsidR="00FF5060"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5060" w:rsidRDefault="00FF5060">
    <w:pPr>
      <w:pStyle w:val="Cabealho"/>
    </w:pPr>
  </w:p>
  <w:p w:rsidR="00FF5060" w:rsidRDefault="00FF5060">
    <w:pPr>
      <w:pStyle w:val="Cabealho"/>
    </w:pPr>
  </w:p>
  <w:p w:rsidR="00FF5060" w:rsidRDefault="00FF5060">
    <w:pPr>
      <w:pStyle w:val="Cabealho"/>
    </w:pPr>
  </w:p>
  <w:p w:rsidR="00FF5060" w:rsidRDefault="00FF506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60" w:rsidRDefault="00AE0A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5" type="#_x0000_t75" style="position:absolute;margin-left:0;margin-top:0;width:595.7pt;height:841.9pt;z-index:-2516459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3B3B"/>
    <w:multiLevelType w:val="hybridMultilevel"/>
    <w:tmpl w:val="5580A1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30C2D"/>
    <w:multiLevelType w:val="hybridMultilevel"/>
    <w:tmpl w:val="AF74922A"/>
    <w:lvl w:ilvl="0" w:tplc="F74251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0EFB"/>
    <w:rsid w:val="00017A9B"/>
    <w:rsid w:val="000E27A3"/>
    <w:rsid w:val="00106902"/>
    <w:rsid w:val="001167B7"/>
    <w:rsid w:val="00122799"/>
    <w:rsid w:val="0013509A"/>
    <w:rsid w:val="00136B3A"/>
    <w:rsid w:val="00176E1F"/>
    <w:rsid w:val="001B4B75"/>
    <w:rsid w:val="001F3D75"/>
    <w:rsid w:val="00234677"/>
    <w:rsid w:val="00250EFB"/>
    <w:rsid w:val="00251E81"/>
    <w:rsid w:val="002936E5"/>
    <w:rsid w:val="002A015B"/>
    <w:rsid w:val="002A7F78"/>
    <w:rsid w:val="002C5293"/>
    <w:rsid w:val="002C6BD2"/>
    <w:rsid w:val="002D0DE0"/>
    <w:rsid w:val="002F0EE6"/>
    <w:rsid w:val="003101B4"/>
    <w:rsid w:val="003754B1"/>
    <w:rsid w:val="0038517B"/>
    <w:rsid w:val="003C1F92"/>
    <w:rsid w:val="0043126A"/>
    <w:rsid w:val="0044041C"/>
    <w:rsid w:val="00443992"/>
    <w:rsid w:val="004B73E5"/>
    <w:rsid w:val="004E6261"/>
    <w:rsid w:val="00546849"/>
    <w:rsid w:val="00571257"/>
    <w:rsid w:val="005C444C"/>
    <w:rsid w:val="005E2732"/>
    <w:rsid w:val="005F6B40"/>
    <w:rsid w:val="00611182"/>
    <w:rsid w:val="00621919"/>
    <w:rsid w:val="00631541"/>
    <w:rsid w:val="00681121"/>
    <w:rsid w:val="006D4D7E"/>
    <w:rsid w:val="00702779"/>
    <w:rsid w:val="00702FC5"/>
    <w:rsid w:val="0073300F"/>
    <w:rsid w:val="007907B8"/>
    <w:rsid w:val="00792493"/>
    <w:rsid w:val="007A22CF"/>
    <w:rsid w:val="007A72AA"/>
    <w:rsid w:val="007B593B"/>
    <w:rsid w:val="007B714A"/>
    <w:rsid w:val="007D3101"/>
    <w:rsid w:val="007F1F23"/>
    <w:rsid w:val="00800C41"/>
    <w:rsid w:val="0081794A"/>
    <w:rsid w:val="0084743B"/>
    <w:rsid w:val="00896111"/>
    <w:rsid w:val="008A2ED7"/>
    <w:rsid w:val="008C3FA4"/>
    <w:rsid w:val="008E63BF"/>
    <w:rsid w:val="00901B78"/>
    <w:rsid w:val="0091066E"/>
    <w:rsid w:val="0092394E"/>
    <w:rsid w:val="00925CDF"/>
    <w:rsid w:val="00965849"/>
    <w:rsid w:val="00972FBE"/>
    <w:rsid w:val="00977219"/>
    <w:rsid w:val="009A659C"/>
    <w:rsid w:val="00A06E16"/>
    <w:rsid w:val="00A10668"/>
    <w:rsid w:val="00A25C80"/>
    <w:rsid w:val="00A35C72"/>
    <w:rsid w:val="00A8347E"/>
    <w:rsid w:val="00AA0E12"/>
    <w:rsid w:val="00AA660C"/>
    <w:rsid w:val="00AE0A79"/>
    <w:rsid w:val="00AF659B"/>
    <w:rsid w:val="00B313A8"/>
    <w:rsid w:val="00B549B0"/>
    <w:rsid w:val="00B751E4"/>
    <w:rsid w:val="00BC38E8"/>
    <w:rsid w:val="00BC44F8"/>
    <w:rsid w:val="00C2764E"/>
    <w:rsid w:val="00C33947"/>
    <w:rsid w:val="00C61055"/>
    <w:rsid w:val="00C62C30"/>
    <w:rsid w:val="00C65CD9"/>
    <w:rsid w:val="00C71BE0"/>
    <w:rsid w:val="00CB6F0B"/>
    <w:rsid w:val="00CF2310"/>
    <w:rsid w:val="00D01793"/>
    <w:rsid w:val="00D20A67"/>
    <w:rsid w:val="00D35FB8"/>
    <w:rsid w:val="00D43456"/>
    <w:rsid w:val="00D6605E"/>
    <w:rsid w:val="00D96B40"/>
    <w:rsid w:val="00DB2126"/>
    <w:rsid w:val="00DB54A6"/>
    <w:rsid w:val="00DB5F3C"/>
    <w:rsid w:val="00DC755C"/>
    <w:rsid w:val="00DD5DEC"/>
    <w:rsid w:val="00E0154F"/>
    <w:rsid w:val="00E0411B"/>
    <w:rsid w:val="00E24FF2"/>
    <w:rsid w:val="00E50D89"/>
    <w:rsid w:val="00E765DA"/>
    <w:rsid w:val="00E82E5A"/>
    <w:rsid w:val="00EC713C"/>
    <w:rsid w:val="00F33A15"/>
    <w:rsid w:val="00F34294"/>
    <w:rsid w:val="00F51D83"/>
    <w:rsid w:val="00FA682B"/>
    <w:rsid w:val="00FB04AF"/>
    <w:rsid w:val="00FD01BB"/>
    <w:rsid w:val="00FF07DB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FB"/>
  </w:style>
  <w:style w:type="paragraph" w:styleId="Rodap">
    <w:name w:val="footer"/>
    <w:basedOn w:val="Normal"/>
    <w:link w:val="Rodap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FB"/>
  </w:style>
  <w:style w:type="paragraph" w:styleId="Textodebalo">
    <w:name w:val="Balloon Text"/>
    <w:basedOn w:val="Normal"/>
    <w:link w:val="TextodebaloChar"/>
    <w:uiPriority w:val="99"/>
    <w:semiHidden/>
    <w:unhideWhenUsed/>
    <w:rsid w:val="0025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E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6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B346-F94D-4535-A91B-4ECAF5A7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2017-09-05T12:38:00Z</cp:lastPrinted>
  <dcterms:created xsi:type="dcterms:W3CDTF">2017-09-15T14:10:00Z</dcterms:created>
  <dcterms:modified xsi:type="dcterms:W3CDTF">2017-09-19T14:04:00Z</dcterms:modified>
</cp:coreProperties>
</file>