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45D1" w:rsidRPr="005B45D1" w:rsidRDefault="005B45D1" w:rsidP="005B45D1">
      <w:pPr>
        <w:spacing w:before="150" w:after="100" w:afterAutospacing="1" w:line="240" w:lineRule="auto"/>
        <w:jc w:val="center"/>
        <w:outlineLvl w:val="4"/>
        <w:rPr>
          <w:rFonts w:ascii="Times New Roman" w:eastAsia="Times New Roman" w:hAnsi="Times New Roman" w:cs="Times New Roman"/>
          <w:b/>
          <w:bCs/>
          <w:color w:val="000000"/>
          <w:sz w:val="20"/>
          <w:szCs w:val="20"/>
          <w:lang w:eastAsia="pt-BR"/>
        </w:rPr>
      </w:pPr>
      <w:r w:rsidRPr="005B45D1">
        <w:rPr>
          <w:rFonts w:ascii="Times New Roman" w:eastAsia="Times New Roman" w:hAnsi="Times New Roman" w:cs="Times New Roman"/>
          <w:b/>
          <w:bCs/>
          <w:color w:val="000000"/>
          <w:sz w:val="20"/>
          <w:szCs w:val="20"/>
          <w:lang w:eastAsia="pt-BR"/>
        </w:rPr>
        <w:t>PROCURADORIA JURIDICA</w:t>
      </w:r>
      <w:r w:rsidRPr="005B45D1">
        <w:rPr>
          <w:rFonts w:ascii="Times New Roman" w:eastAsia="Times New Roman" w:hAnsi="Times New Roman" w:cs="Times New Roman"/>
          <w:b/>
          <w:bCs/>
          <w:color w:val="000000"/>
          <w:sz w:val="20"/>
          <w:szCs w:val="20"/>
          <w:lang w:eastAsia="pt-BR"/>
        </w:rPr>
        <w:br/>
        <w:t>LEI COMPLEMENTAR 001/2016</w:t>
      </w:r>
    </w:p>
    <w:p w:rsidR="005B45D1" w:rsidRPr="005B45D1" w:rsidRDefault="005B45D1" w:rsidP="005B45D1">
      <w:pPr>
        <w:spacing w:after="0" w:line="240" w:lineRule="auto"/>
        <w:rPr>
          <w:rFonts w:ascii="Times New Roman" w:eastAsia="Times New Roman" w:hAnsi="Times New Roman" w:cs="Times New Roman"/>
          <w:sz w:val="24"/>
          <w:szCs w:val="24"/>
          <w:lang w:eastAsia="pt-BR"/>
        </w:rPr>
      </w:pPr>
    </w:p>
    <w:p w:rsidR="005B45D1" w:rsidRPr="005B45D1" w:rsidRDefault="005B45D1" w:rsidP="005B45D1">
      <w:pPr>
        <w:spacing w:after="0" w:line="240" w:lineRule="auto"/>
        <w:jc w:val="both"/>
        <w:rPr>
          <w:rFonts w:ascii="Times New Roman" w:eastAsia="Times New Roman" w:hAnsi="Times New Roman" w:cs="Times New Roman"/>
          <w:color w:val="000000"/>
          <w:sz w:val="18"/>
          <w:szCs w:val="18"/>
          <w:lang w:eastAsia="pt-BR"/>
        </w:rPr>
      </w:pPr>
      <w:r w:rsidRPr="005B45D1">
        <w:rPr>
          <w:rFonts w:ascii="Times New Roman" w:eastAsia="Times New Roman" w:hAnsi="Times New Roman" w:cs="Times New Roman"/>
          <w:b/>
          <w:bCs/>
          <w:color w:val="000000"/>
          <w:sz w:val="18"/>
          <w:szCs w:val="18"/>
          <w:lang w:eastAsia="pt-BR"/>
        </w:rPr>
        <w:t>LEI COMPLEMENTAR MUNICIPAL Nº001, DE 07 DE JUNHO DE 2016</w:t>
      </w:r>
    </w:p>
    <w:p w:rsidR="005B45D1" w:rsidRPr="005B45D1" w:rsidRDefault="005B45D1" w:rsidP="005B45D1">
      <w:pPr>
        <w:spacing w:after="0" w:line="240" w:lineRule="auto"/>
        <w:jc w:val="both"/>
        <w:rPr>
          <w:rFonts w:ascii="Times New Roman" w:eastAsia="Times New Roman" w:hAnsi="Times New Roman" w:cs="Times New Roman"/>
          <w:color w:val="000000"/>
          <w:sz w:val="18"/>
          <w:szCs w:val="18"/>
          <w:lang w:eastAsia="pt-BR"/>
        </w:rPr>
      </w:pPr>
      <w:r w:rsidRPr="005B45D1">
        <w:rPr>
          <w:rFonts w:ascii="Times New Roman" w:eastAsia="Times New Roman" w:hAnsi="Times New Roman" w:cs="Times New Roman"/>
          <w:color w:val="000000"/>
          <w:sz w:val="18"/>
          <w:szCs w:val="18"/>
          <w:lang w:eastAsia="pt-BR"/>
        </w:rPr>
        <w:t> </w:t>
      </w:r>
    </w:p>
    <w:p w:rsidR="005B45D1" w:rsidRPr="005B45D1" w:rsidRDefault="005B45D1" w:rsidP="005B45D1">
      <w:pPr>
        <w:spacing w:after="0" w:line="240" w:lineRule="auto"/>
        <w:ind w:left="1200"/>
        <w:jc w:val="both"/>
        <w:rPr>
          <w:rFonts w:ascii="Times New Roman" w:eastAsia="Times New Roman" w:hAnsi="Times New Roman" w:cs="Times New Roman"/>
          <w:color w:val="000000"/>
          <w:sz w:val="18"/>
          <w:szCs w:val="18"/>
          <w:lang w:eastAsia="pt-BR"/>
        </w:rPr>
      </w:pPr>
      <w:r w:rsidRPr="005B45D1">
        <w:rPr>
          <w:rFonts w:ascii="Times New Roman" w:eastAsia="Times New Roman" w:hAnsi="Times New Roman" w:cs="Times New Roman"/>
          <w:color w:val="000000"/>
          <w:sz w:val="18"/>
          <w:szCs w:val="18"/>
          <w:lang w:eastAsia="pt-BR"/>
        </w:rPr>
        <w:t>“I</w:t>
      </w:r>
      <w:r w:rsidRPr="005B45D1">
        <w:rPr>
          <w:rFonts w:ascii="Times New Roman" w:eastAsia="Times New Roman" w:hAnsi="Times New Roman" w:cs="Times New Roman"/>
          <w:i/>
          <w:iCs/>
          <w:color w:val="000000"/>
          <w:sz w:val="18"/>
          <w:szCs w:val="18"/>
          <w:lang w:eastAsia="pt-BR"/>
        </w:rPr>
        <w:t>nstitui o sistema de Controle Interno do Poder Legislativo de Deodápolis/MS, cria cargo de controlador interno e dá outras providencias</w:t>
      </w:r>
      <w:r w:rsidRPr="005B45D1">
        <w:rPr>
          <w:rFonts w:ascii="Times New Roman" w:eastAsia="Times New Roman" w:hAnsi="Times New Roman" w:cs="Times New Roman"/>
          <w:color w:val="000000"/>
          <w:sz w:val="18"/>
          <w:szCs w:val="18"/>
          <w:lang w:eastAsia="pt-BR"/>
        </w:rPr>
        <w:t>.”</w:t>
      </w:r>
    </w:p>
    <w:p w:rsidR="005B45D1" w:rsidRPr="005B45D1" w:rsidRDefault="005B45D1" w:rsidP="005B45D1">
      <w:pPr>
        <w:spacing w:after="0" w:line="240" w:lineRule="auto"/>
        <w:jc w:val="both"/>
        <w:rPr>
          <w:rFonts w:ascii="Times New Roman" w:eastAsia="Times New Roman" w:hAnsi="Times New Roman" w:cs="Times New Roman"/>
          <w:color w:val="000000"/>
          <w:sz w:val="18"/>
          <w:szCs w:val="18"/>
          <w:lang w:eastAsia="pt-BR"/>
        </w:rPr>
      </w:pPr>
      <w:r w:rsidRPr="005B45D1">
        <w:rPr>
          <w:rFonts w:ascii="Times New Roman" w:eastAsia="Times New Roman" w:hAnsi="Times New Roman" w:cs="Times New Roman"/>
          <w:color w:val="000000"/>
          <w:sz w:val="18"/>
          <w:szCs w:val="18"/>
          <w:lang w:eastAsia="pt-BR"/>
        </w:rPr>
        <w:t> </w:t>
      </w:r>
    </w:p>
    <w:p w:rsidR="005B45D1" w:rsidRPr="005B45D1" w:rsidRDefault="005B45D1" w:rsidP="005B45D1">
      <w:pPr>
        <w:spacing w:after="0" w:line="240" w:lineRule="auto"/>
        <w:jc w:val="both"/>
        <w:rPr>
          <w:rFonts w:ascii="Times New Roman" w:eastAsia="Times New Roman" w:hAnsi="Times New Roman" w:cs="Times New Roman"/>
          <w:color w:val="000000"/>
          <w:sz w:val="18"/>
          <w:szCs w:val="18"/>
          <w:lang w:eastAsia="pt-BR"/>
        </w:rPr>
      </w:pPr>
      <w:r w:rsidRPr="005B45D1">
        <w:rPr>
          <w:rFonts w:ascii="Times New Roman" w:eastAsia="Times New Roman" w:hAnsi="Times New Roman" w:cs="Times New Roman"/>
          <w:b/>
          <w:bCs/>
          <w:color w:val="000000"/>
          <w:sz w:val="18"/>
          <w:szCs w:val="18"/>
          <w:lang w:eastAsia="pt-BR"/>
        </w:rPr>
        <w:t>Maria das Dores de Oliveira Viana</w:t>
      </w:r>
      <w:r w:rsidRPr="005B45D1">
        <w:rPr>
          <w:rFonts w:ascii="Times New Roman" w:eastAsia="Times New Roman" w:hAnsi="Times New Roman" w:cs="Times New Roman"/>
          <w:color w:val="000000"/>
          <w:sz w:val="18"/>
          <w:szCs w:val="18"/>
          <w:lang w:eastAsia="pt-BR"/>
        </w:rPr>
        <w:t> Prefeita Municipal de Deodápolis, estado de Mato Grosso do Sul, no uso de suas atribuições legais, faz saber que a Câmara Municipal de Vereadores de Deodápolis / MS, aprovou e ela sanciona a seguinte Lei:</w:t>
      </w:r>
    </w:p>
    <w:p w:rsidR="005B45D1" w:rsidRPr="005B45D1" w:rsidRDefault="005B45D1" w:rsidP="005B45D1">
      <w:pPr>
        <w:spacing w:after="0" w:line="240" w:lineRule="auto"/>
        <w:jc w:val="both"/>
        <w:rPr>
          <w:rFonts w:ascii="Times New Roman" w:eastAsia="Times New Roman" w:hAnsi="Times New Roman" w:cs="Times New Roman"/>
          <w:color w:val="000000"/>
          <w:sz w:val="18"/>
          <w:szCs w:val="18"/>
          <w:lang w:eastAsia="pt-BR"/>
        </w:rPr>
      </w:pPr>
      <w:r w:rsidRPr="005B45D1">
        <w:rPr>
          <w:rFonts w:ascii="Times New Roman" w:eastAsia="Times New Roman" w:hAnsi="Times New Roman" w:cs="Times New Roman"/>
          <w:color w:val="000000"/>
          <w:sz w:val="18"/>
          <w:szCs w:val="18"/>
          <w:lang w:eastAsia="pt-BR"/>
        </w:rPr>
        <w:t> </w:t>
      </w:r>
    </w:p>
    <w:p w:rsidR="005B45D1" w:rsidRPr="005B45D1" w:rsidRDefault="005B45D1" w:rsidP="005B45D1">
      <w:pPr>
        <w:spacing w:after="0" w:line="240" w:lineRule="auto"/>
        <w:jc w:val="both"/>
        <w:rPr>
          <w:rFonts w:ascii="Times New Roman" w:eastAsia="Times New Roman" w:hAnsi="Times New Roman" w:cs="Times New Roman"/>
          <w:color w:val="000000"/>
          <w:sz w:val="18"/>
          <w:szCs w:val="18"/>
          <w:lang w:eastAsia="pt-BR"/>
        </w:rPr>
      </w:pPr>
      <w:r w:rsidRPr="005B45D1">
        <w:rPr>
          <w:rFonts w:ascii="Times New Roman" w:eastAsia="Times New Roman" w:hAnsi="Times New Roman" w:cs="Times New Roman"/>
          <w:b/>
          <w:bCs/>
          <w:color w:val="000000"/>
          <w:sz w:val="18"/>
          <w:szCs w:val="18"/>
          <w:lang w:eastAsia="pt-BR"/>
        </w:rPr>
        <w:t>CAPÍTULO I</w:t>
      </w:r>
    </w:p>
    <w:p w:rsidR="005B45D1" w:rsidRPr="005B45D1" w:rsidRDefault="005B45D1" w:rsidP="005B45D1">
      <w:pPr>
        <w:spacing w:after="0" w:line="240" w:lineRule="auto"/>
        <w:jc w:val="both"/>
        <w:rPr>
          <w:rFonts w:ascii="Times New Roman" w:eastAsia="Times New Roman" w:hAnsi="Times New Roman" w:cs="Times New Roman"/>
          <w:color w:val="000000"/>
          <w:sz w:val="18"/>
          <w:szCs w:val="18"/>
          <w:lang w:eastAsia="pt-BR"/>
        </w:rPr>
      </w:pPr>
      <w:r w:rsidRPr="005B45D1">
        <w:rPr>
          <w:rFonts w:ascii="Times New Roman" w:eastAsia="Times New Roman" w:hAnsi="Times New Roman" w:cs="Times New Roman"/>
          <w:b/>
          <w:bCs/>
          <w:color w:val="000000"/>
          <w:sz w:val="18"/>
          <w:szCs w:val="18"/>
          <w:lang w:eastAsia="pt-BR"/>
        </w:rPr>
        <w:t>Art. 1º. </w:t>
      </w:r>
      <w:r w:rsidRPr="005B45D1">
        <w:rPr>
          <w:rFonts w:ascii="Times New Roman" w:eastAsia="Times New Roman" w:hAnsi="Times New Roman" w:cs="Times New Roman"/>
          <w:color w:val="000000"/>
          <w:sz w:val="18"/>
          <w:szCs w:val="18"/>
          <w:lang w:eastAsia="pt-BR"/>
        </w:rPr>
        <w:t>Fica instituído o Sistema de Controle Interno do Poder Legislativo de Deodápolis/MS, e criado o Cargo em Comissão de Controlador Interno Legislativo.</w:t>
      </w:r>
    </w:p>
    <w:p w:rsidR="005B45D1" w:rsidRPr="005B45D1" w:rsidRDefault="005B45D1" w:rsidP="005B45D1">
      <w:pPr>
        <w:spacing w:after="0" w:line="240" w:lineRule="auto"/>
        <w:jc w:val="both"/>
        <w:rPr>
          <w:rFonts w:ascii="Times New Roman" w:eastAsia="Times New Roman" w:hAnsi="Times New Roman" w:cs="Times New Roman"/>
          <w:color w:val="000000"/>
          <w:sz w:val="18"/>
          <w:szCs w:val="18"/>
          <w:lang w:eastAsia="pt-BR"/>
        </w:rPr>
      </w:pPr>
      <w:r w:rsidRPr="005B45D1">
        <w:rPr>
          <w:rFonts w:ascii="Times New Roman" w:eastAsia="Times New Roman" w:hAnsi="Times New Roman" w:cs="Times New Roman"/>
          <w:color w:val="000000"/>
          <w:sz w:val="18"/>
          <w:szCs w:val="18"/>
          <w:lang w:eastAsia="pt-BR"/>
        </w:rPr>
        <w:t> </w:t>
      </w:r>
    </w:p>
    <w:p w:rsidR="005B45D1" w:rsidRPr="005B45D1" w:rsidRDefault="005B45D1" w:rsidP="005B45D1">
      <w:pPr>
        <w:spacing w:after="0" w:line="240" w:lineRule="auto"/>
        <w:jc w:val="both"/>
        <w:rPr>
          <w:rFonts w:ascii="Times New Roman" w:eastAsia="Times New Roman" w:hAnsi="Times New Roman" w:cs="Times New Roman"/>
          <w:color w:val="000000"/>
          <w:sz w:val="18"/>
          <w:szCs w:val="18"/>
          <w:lang w:eastAsia="pt-BR"/>
        </w:rPr>
      </w:pPr>
      <w:r w:rsidRPr="005B45D1">
        <w:rPr>
          <w:rFonts w:ascii="Times New Roman" w:eastAsia="Times New Roman" w:hAnsi="Times New Roman" w:cs="Times New Roman"/>
          <w:b/>
          <w:bCs/>
          <w:color w:val="000000"/>
          <w:sz w:val="18"/>
          <w:szCs w:val="18"/>
          <w:lang w:eastAsia="pt-BR"/>
        </w:rPr>
        <w:t>Art. 2º.</w:t>
      </w:r>
      <w:r w:rsidRPr="005B45D1">
        <w:rPr>
          <w:rFonts w:ascii="Times New Roman" w:eastAsia="Times New Roman" w:hAnsi="Times New Roman" w:cs="Times New Roman"/>
          <w:color w:val="000000"/>
          <w:sz w:val="18"/>
          <w:szCs w:val="18"/>
          <w:lang w:eastAsia="pt-BR"/>
        </w:rPr>
        <w:t> É competência do Sistema de Controle Interno da Câmara de Vereadores o gerenciamento e organização do Sistema de Controle Interno e a fiscalização do cumprimento das atribuições de Controle estabelecidas, além de outras atribuições diretamente relacionadas ao seu âmbito de análise, conforme segue:</w:t>
      </w:r>
    </w:p>
    <w:p w:rsidR="005B45D1" w:rsidRPr="005B45D1" w:rsidRDefault="005B45D1" w:rsidP="005B45D1">
      <w:pPr>
        <w:spacing w:after="0" w:line="240" w:lineRule="auto"/>
        <w:jc w:val="both"/>
        <w:rPr>
          <w:rFonts w:ascii="Times New Roman" w:eastAsia="Times New Roman" w:hAnsi="Times New Roman" w:cs="Times New Roman"/>
          <w:color w:val="000000"/>
          <w:sz w:val="18"/>
          <w:szCs w:val="18"/>
          <w:lang w:eastAsia="pt-BR"/>
        </w:rPr>
      </w:pPr>
      <w:r w:rsidRPr="005B45D1">
        <w:rPr>
          <w:rFonts w:ascii="Times New Roman" w:eastAsia="Times New Roman" w:hAnsi="Times New Roman" w:cs="Times New Roman"/>
          <w:b/>
          <w:bCs/>
          <w:color w:val="000000"/>
          <w:sz w:val="18"/>
          <w:szCs w:val="18"/>
          <w:lang w:eastAsia="pt-BR"/>
        </w:rPr>
        <w:t>I -</w:t>
      </w:r>
      <w:r w:rsidRPr="005B45D1">
        <w:rPr>
          <w:rFonts w:ascii="Times New Roman" w:eastAsia="Times New Roman" w:hAnsi="Times New Roman" w:cs="Times New Roman"/>
          <w:color w:val="000000"/>
          <w:sz w:val="18"/>
          <w:szCs w:val="18"/>
          <w:lang w:eastAsia="pt-BR"/>
        </w:rPr>
        <w:t> Analisar, quando houver, a regularidade da programação orçamentária e financeira, verificando o cumprimento das metas programáticas e orçamentárias referentes à Câmara Municipal;</w:t>
      </w:r>
    </w:p>
    <w:p w:rsidR="005B45D1" w:rsidRPr="005B45D1" w:rsidRDefault="005B45D1" w:rsidP="005B45D1">
      <w:pPr>
        <w:spacing w:after="0" w:line="240" w:lineRule="auto"/>
        <w:jc w:val="both"/>
        <w:rPr>
          <w:rFonts w:ascii="Times New Roman" w:eastAsia="Times New Roman" w:hAnsi="Times New Roman" w:cs="Times New Roman"/>
          <w:color w:val="000000"/>
          <w:sz w:val="18"/>
          <w:szCs w:val="18"/>
          <w:lang w:eastAsia="pt-BR"/>
        </w:rPr>
      </w:pPr>
      <w:r w:rsidRPr="005B45D1">
        <w:rPr>
          <w:rFonts w:ascii="Times New Roman" w:eastAsia="Times New Roman" w:hAnsi="Times New Roman" w:cs="Times New Roman"/>
          <w:b/>
          <w:bCs/>
          <w:color w:val="000000"/>
          <w:sz w:val="18"/>
          <w:szCs w:val="18"/>
          <w:lang w:eastAsia="pt-BR"/>
        </w:rPr>
        <w:t>II -</w:t>
      </w:r>
      <w:r w:rsidRPr="005B45D1">
        <w:rPr>
          <w:rFonts w:ascii="Times New Roman" w:eastAsia="Times New Roman" w:hAnsi="Times New Roman" w:cs="Times New Roman"/>
          <w:color w:val="000000"/>
          <w:sz w:val="18"/>
          <w:szCs w:val="18"/>
          <w:lang w:eastAsia="pt-BR"/>
        </w:rPr>
        <w:t> Fiscalizar e comprovar a legalidade e avaliar os resultados, quanto à eficácia, eficiência e economicidade, da gestão orçamentária, financeira e patrimonial de seus órgãos;</w:t>
      </w:r>
    </w:p>
    <w:p w:rsidR="005B45D1" w:rsidRPr="005B45D1" w:rsidRDefault="005B45D1" w:rsidP="005B45D1">
      <w:pPr>
        <w:spacing w:after="0" w:line="240" w:lineRule="auto"/>
        <w:jc w:val="both"/>
        <w:rPr>
          <w:rFonts w:ascii="Times New Roman" w:eastAsia="Times New Roman" w:hAnsi="Times New Roman" w:cs="Times New Roman"/>
          <w:color w:val="000000"/>
          <w:sz w:val="18"/>
          <w:szCs w:val="18"/>
          <w:lang w:eastAsia="pt-BR"/>
        </w:rPr>
      </w:pPr>
      <w:r w:rsidRPr="005B45D1">
        <w:rPr>
          <w:rFonts w:ascii="Times New Roman" w:eastAsia="Times New Roman" w:hAnsi="Times New Roman" w:cs="Times New Roman"/>
          <w:b/>
          <w:bCs/>
          <w:color w:val="000000"/>
          <w:sz w:val="18"/>
          <w:szCs w:val="18"/>
          <w:lang w:eastAsia="pt-BR"/>
        </w:rPr>
        <w:t>III -</w:t>
      </w:r>
      <w:r w:rsidRPr="005B45D1">
        <w:rPr>
          <w:rFonts w:ascii="Times New Roman" w:eastAsia="Times New Roman" w:hAnsi="Times New Roman" w:cs="Times New Roman"/>
          <w:color w:val="000000"/>
          <w:sz w:val="18"/>
          <w:szCs w:val="18"/>
          <w:lang w:eastAsia="pt-BR"/>
        </w:rPr>
        <w:t> Fiscalizar e avaliar, em auxílio à missão institucional de controle externo da Câmara Municipal, as operações de crédito, avais e garantias, e quando for o caso;</w:t>
      </w:r>
    </w:p>
    <w:p w:rsidR="005B45D1" w:rsidRPr="005B45D1" w:rsidRDefault="005B45D1" w:rsidP="005B45D1">
      <w:pPr>
        <w:spacing w:after="0" w:line="240" w:lineRule="auto"/>
        <w:jc w:val="both"/>
        <w:rPr>
          <w:rFonts w:ascii="Times New Roman" w:eastAsia="Times New Roman" w:hAnsi="Times New Roman" w:cs="Times New Roman"/>
          <w:color w:val="000000"/>
          <w:sz w:val="18"/>
          <w:szCs w:val="18"/>
          <w:lang w:eastAsia="pt-BR"/>
        </w:rPr>
      </w:pPr>
      <w:r w:rsidRPr="005B45D1">
        <w:rPr>
          <w:rFonts w:ascii="Times New Roman" w:eastAsia="Times New Roman" w:hAnsi="Times New Roman" w:cs="Times New Roman"/>
          <w:b/>
          <w:bCs/>
          <w:color w:val="000000"/>
          <w:sz w:val="18"/>
          <w:szCs w:val="18"/>
          <w:lang w:eastAsia="pt-BR"/>
        </w:rPr>
        <w:t>IV -</w:t>
      </w:r>
      <w:r w:rsidRPr="005B45D1">
        <w:rPr>
          <w:rFonts w:ascii="Times New Roman" w:eastAsia="Times New Roman" w:hAnsi="Times New Roman" w:cs="Times New Roman"/>
          <w:color w:val="000000"/>
          <w:sz w:val="18"/>
          <w:szCs w:val="18"/>
          <w:lang w:eastAsia="pt-BR"/>
        </w:rPr>
        <w:t> Apoiar a atividade de controle externo da Câmara Municipal no exercício de sua missão institucional;</w:t>
      </w:r>
    </w:p>
    <w:p w:rsidR="005B45D1" w:rsidRPr="005B45D1" w:rsidRDefault="005B45D1" w:rsidP="005B45D1">
      <w:pPr>
        <w:spacing w:after="0" w:line="240" w:lineRule="auto"/>
        <w:jc w:val="both"/>
        <w:rPr>
          <w:rFonts w:ascii="Times New Roman" w:eastAsia="Times New Roman" w:hAnsi="Times New Roman" w:cs="Times New Roman"/>
          <w:color w:val="000000"/>
          <w:sz w:val="18"/>
          <w:szCs w:val="18"/>
          <w:lang w:eastAsia="pt-BR"/>
        </w:rPr>
      </w:pPr>
      <w:r w:rsidRPr="005B45D1">
        <w:rPr>
          <w:rFonts w:ascii="Times New Roman" w:eastAsia="Times New Roman" w:hAnsi="Times New Roman" w:cs="Times New Roman"/>
          <w:b/>
          <w:bCs/>
          <w:color w:val="000000"/>
          <w:sz w:val="18"/>
          <w:szCs w:val="18"/>
          <w:lang w:eastAsia="pt-BR"/>
        </w:rPr>
        <w:t>V -</w:t>
      </w:r>
      <w:r w:rsidRPr="005B45D1">
        <w:rPr>
          <w:rFonts w:ascii="Times New Roman" w:eastAsia="Times New Roman" w:hAnsi="Times New Roman" w:cs="Times New Roman"/>
          <w:color w:val="000000"/>
          <w:sz w:val="18"/>
          <w:szCs w:val="18"/>
          <w:lang w:eastAsia="pt-BR"/>
        </w:rPr>
        <w:t> Analisar a escrituração contábil e a documentação correspondente;</w:t>
      </w:r>
    </w:p>
    <w:p w:rsidR="005B45D1" w:rsidRPr="005B45D1" w:rsidRDefault="005B45D1" w:rsidP="005B45D1">
      <w:pPr>
        <w:spacing w:after="0" w:line="240" w:lineRule="auto"/>
        <w:jc w:val="both"/>
        <w:rPr>
          <w:rFonts w:ascii="Times New Roman" w:eastAsia="Times New Roman" w:hAnsi="Times New Roman" w:cs="Times New Roman"/>
          <w:color w:val="000000"/>
          <w:sz w:val="18"/>
          <w:szCs w:val="18"/>
          <w:lang w:eastAsia="pt-BR"/>
        </w:rPr>
      </w:pPr>
      <w:r w:rsidRPr="005B45D1">
        <w:rPr>
          <w:rFonts w:ascii="Times New Roman" w:eastAsia="Times New Roman" w:hAnsi="Times New Roman" w:cs="Times New Roman"/>
          <w:b/>
          <w:bCs/>
          <w:color w:val="000000"/>
          <w:sz w:val="18"/>
          <w:szCs w:val="18"/>
          <w:lang w:eastAsia="pt-BR"/>
        </w:rPr>
        <w:t>VI -</w:t>
      </w:r>
      <w:r w:rsidRPr="005B45D1">
        <w:rPr>
          <w:rFonts w:ascii="Times New Roman" w:eastAsia="Times New Roman" w:hAnsi="Times New Roman" w:cs="Times New Roman"/>
          <w:color w:val="000000"/>
          <w:sz w:val="18"/>
          <w:szCs w:val="18"/>
          <w:lang w:eastAsia="pt-BR"/>
        </w:rPr>
        <w:t> Acompanhar a celebração de convênios e examinar as despesas correspondentes, quando houver;</w:t>
      </w:r>
    </w:p>
    <w:p w:rsidR="005B45D1" w:rsidRPr="005B45D1" w:rsidRDefault="005B45D1" w:rsidP="005B45D1">
      <w:pPr>
        <w:spacing w:after="0" w:line="240" w:lineRule="auto"/>
        <w:jc w:val="both"/>
        <w:rPr>
          <w:rFonts w:ascii="Times New Roman" w:eastAsia="Times New Roman" w:hAnsi="Times New Roman" w:cs="Times New Roman"/>
          <w:color w:val="000000"/>
          <w:sz w:val="18"/>
          <w:szCs w:val="18"/>
          <w:lang w:eastAsia="pt-BR"/>
        </w:rPr>
      </w:pPr>
      <w:r w:rsidRPr="005B45D1">
        <w:rPr>
          <w:rFonts w:ascii="Times New Roman" w:eastAsia="Times New Roman" w:hAnsi="Times New Roman" w:cs="Times New Roman"/>
          <w:b/>
          <w:bCs/>
          <w:color w:val="000000"/>
          <w:sz w:val="18"/>
          <w:szCs w:val="18"/>
          <w:lang w:eastAsia="pt-BR"/>
        </w:rPr>
        <w:t>VII -</w:t>
      </w:r>
      <w:r w:rsidRPr="005B45D1">
        <w:rPr>
          <w:rFonts w:ascii="Times New Roman" w:eastAsia="Times New Roman" w:hAnsi="Times New Roman" w:cs="Times New Roman"/>
          <w:color w:val="000000"/>
          <w:sz w:val="18"/>
          <w:szCs w:val="18"/>
          <w:lang w:eastAsia="pt-BR"/>
        </w:rPr>
        <w:t> Fiscalizar e acompanhar, para fins de colaborar com posterior registro no Tribunal de Contas do Estado, os atos de admissão de pessoal, a qualquer título, excetuadas as nomeações para cargo de provimento em comissão e designações para função gratificada;</w:t>
      </w:r>
    </w:p>
    <w:p w:rsidR="005B45D1" w:rsidRPr="005B45D1" w:rsidRDefault="005B45D1" w:rsidP="005B45D1">
      <w:pPr>
        <w:spacing w:after="0" w:line="240" w:lineRule="auto"/>
        <w:jc w:val="both"/>
        <w:rPr>
          <w:rFonts w:ascii="Times New Roman" w:eastAsia="Times New Roman" w:hAnsi="Times New Roman" w:cs="Times New Roman"/>
          <w:color w:val="000000"/>
          <w:sz w:val="18"/>
          <w:szCs w:val="18"/>
          <w:lang w:eastAsia="pt-BR"/>
        </w:rPr>
      </w:pPr>
      <w:r w:rsidRPr="005B45D1">
        <w:rPr>
          <w:rFonts w:ascii="Times New Roman" w:eastAsia="Times New Roman" w:hAnsi="Times New Roman" w:cs="Times New Roman"/>
          <w:b/>
          <w:bCs/>
          <w:color w:val="000000"/>
          <w:sz w:val="18"/>
          <w:szCs w:val="18"/>
          <w:lang w:eastAsia="pt-BR"/>
        </w:rPr>
        <w:t>VIII -</w:t>
      </w:r>
      <w:r w:rsidRPr="005B45D1">
        <w:rPr>
          <w:rFonts w:ascii="Times New Roman" w:eastAsia="Times New Roman" w:hAnsi="Times New Roman" w:cs="Times New Roman"/>
          <w:color w:val="000000"/>
          <w:sz w:val="18"/>
          <w:szCs w:val="18"/>
          <w:lang w:eastAsia="pt-BR"/>
        </w:rPr>
        <w:t> Acompanhar, junto ao Tribunal de Contas, os processos de prestações de contas e demais processos administrativos referentes ao Legislativo Municipal;</w:t>
      </w:r>
    </w:p>
    <w:p w:rsidR="005B45D1" w:rsidRPr="005B45D1" w:rsidRDefault="005B45D1" w:rsidP="005B45D1">
      <w:pPr>
        <w:spacing w:after="0" w:line="240" w:lineRule="auto"/>
        <w:jc w:val="both"/>
        <w:rPr>
          <w:rFonts w:ascii="Times New Roman" w:eastAsia="Times New Roman" w:hAnsi="Times New Roman" w:cs="Times New Roman"/>
          <w:color w:val="000000"/>
          <w:sz w:val="18"/>
          <w:szCs w:val="18"/>
          <w:lang w:eastAsia="pt-BR"/>
        </w:rPr>
      </w:pPr>
      <w:r w:rsidRPr="005B45D1">
        <w:rPr>
          <w:rFonts w:ascii="Times New Roman" w:eastAsia="Times New Roman" w:hAnsi="Times New Roman" w:cs="Times New Roman"/>
          <w:b/>
          <w:bCs/>
          <w:color w:val="000000"/>
          <w:sz w:val="18"/>
          <w:szCs w:val="18"/>
          <w:lang w:eastAsia="pt-BR"/>
        </w:rPr>
        <w:t>IX -</w:t>
      </w:r>
      <w:r w:rsidRPr="005B45D1">
        <w:rPr>
          <w:rFonts w:ascii="Times New Roman" w:eastAsia="Times New Roman" w:hAnsi="Times New Roman" w:cs="Times New Roman"/>
          <w:color w:val="000000"/>
          <w:sz w:val="18"/>
          <w:szCs w:val="18"/>
          <w:lang w:eastAsia="pt-BR"/>
        </w:rPr>
        <w:t> Efetuar o controle da destinação de recursos, tendo em vista as restrições constitucionais e da Lei Complementar nº 101/2000;</w:t>
      </w:r>
    </w:p>
    <w:p w:rsidR="005B45D1" w:rsidRPr="005B45D1" w:rsidRDefault="005B45D1" w:rsidP="005B45D1">
      <w:pPr>
        <w:spacing w:after="0" w:line="240" w:lineRule="auto"/>
        <w:jc w:val="both"/>
        <w:rPr>
          <w:rFonts w:ascii="Times New Roman" w:eastAsia="Times New Roman" w:hAnsi="Times New Roman" w:cs="Times New Roman"/>
          <w:color w:val="000000"/>
          <w:sz w:val="18"/>
          <w:szCs w:val="18"/>
          <w:lang w:eastAsia="pt-BR"/>
        </w:rPr>
      </w:pPr>
      <w:r w:rsidRPr="005B45D1">
        <w:rPr>
          <w:rFonts w:ascii="Times New Roman" w:eastAsia="Times New Roman" w:hAnsi="Times New Roman" w:cs="Times New Roman"/>
          <w:b/>
          <w:bCs/>
          <w:color w:val="000000"/>
          <w:sz w:val="18"/>
          <w:szCs w:val="18"/>
          <w:lang w:eastAsia="pt-BR"/>
        </w:rPr>
        <w:t>X -</w:t>
      </w:r>
      <w:r w:rsidRPr="005B45D1">
        <w:rPr>
          <w:rFonts w:ascii="Times New Roman" w:eastAsia="Times New Roman" w:hAnsi="Times New Roman" w:cs="Times New Roman"/>
          <w:color w:val="000000"/>
          <w:sz w:val="18"/>
          <w:szCs w:val="18"/>
          <w:lang w:eastAsia="pt-BR"/>
        </w:rPr>
        <w:t> Realizar o controle sobre o cumprimento regular das atividades da Câmara Municipal, nos termos da Constituição Federal e da Lei Complementar nº 101/2000, informando sobre a necessidade de providencias e, em caso de não atendimento, informar ao Tribunal de Contas do Estado.</w:t>
      </w:r>
    </w:p>
    <w:p w:rsidR="005B45D1" w:rsidRPr="005B45D1" w:rsidRDefault="005B45D1" w:rsidP="005B45D1">
      <w:pPr>
        <w:spacing w:after="0" w:line="240" w:lineRule="auto"/>
        <w:jc w:val="both"/>
        <w:rPr>
          <w:rFonts w:ascii="Times New Roman" w:eastAsia="Times New Roman" w:hAnsi="Times New Roman" w:cs="Times New Roman"/>
          <w:color w:val="000000"/>
          <w:sz w:val="18"/>
          <w:szCs w:val="18"/>
          <w:lang w:eastAsia="pt-BR"/>
        </w:rPr>
      </w:pPr>
      <w:r w:rsidRPr="005B45D1">
        <w:rPr>
          <w:rFonts w:ascii="Times New Roman" w:eastAsia="Times New Roman" w:hAnsi="Times New Roman" w:cs="Times New Roman"/>
          <w:b/>
          <w:bCs/>
          <w:color w:val="000000"/>
          <w:sz w:val="18"/>
          <w:szCs w:val="18"/>
          <w:lang w:eastAsia="pt-BR"/>
        </w:rPr>
        <w:t>XI -</w:t>
      </w:r>
      <w:r w:rsidRPr="005B45D1">
        <w:rPr>
          <w:rFonts w:ascii="Times New Roman" w:eastAsia="Times New Roman" w:hAnsi="Times New Roman" w:cs="Times New Roman"/>
          <w:color w:val="000000"/>
          <w:sz w:val="18"/>
          <w:szCs w:val="18"/>
          <w:lang w:eastAsia="pt-BR"/>
        </w:rPr>
        <w:t> Cientificar a(s) autoridade(s) responsável (eis) quando constatadas ilegalidades ou irregularidades na administração;</w:t>
      </w:r>
    </w:p>
    <w:p w:rsidR="005B45D1" w:rsidRPr="005B45D1" w:rsidRDefault="005B45D1" w:rsidP="005B45D1">
      <w:pPr>
        <w:spacing w:after="0" w:line="240" w:lineRule="auto"/>
        <w:jc w:val="both"/>
        <w:rPr>
          <w:rFonts w:ascii="Times New Roman" w:eastAsia="Times New Roman" w:hAnsi="Times New Roman" w:cs="Times New Roman"/>
          <w:color w:val="000000"/>
          <w:sz w:val="18"/>
          <w:szCs w:val="18"/>
          <w:lang w:eastAsia="pt-BR"/>
        </w:rPr>
      </w:pPr>
      <w:r w:rsidRPr="005B45D1">
        <w:rPr>
          <w:rFonts w:ascii="Times New Roman" w:eastAsia="Times New Roman" w:hAnsi="Times New Roman" w:cs="Times New Roman"/>
          <w:b/>
          <w:bCs/>
          <w:color w:val="000000"/>
          <w:sz w:val="18"/>
          <w:szCs w:val="18"/>
          <w:lang w:eastAsia="pt-BR"/>
        </w:rPr>
        <w:t>XII -</w:t>
      </w:r>
      <w:r w:rsidRPr="005B45D1">
        <w:rPr>
          <w:rFonts w:ascii="Times New Roman" w:eastAsia="Times New Roman" w:hAnsi="Times New Roman" w:cs="Times New Roman"/>
          <w:color w:val="000000"/>
          <w:sz w:val="18"/>
          <w:szCs w:val="18"/>
          <w:lang w:eastAsia="pt-BR"/>
        </w:rPr>
        <w:t> E outras atividades previstas em regulamento.</w:t>
      </w:r>
    </w:p>
    <w:p w:rsidR="005B45D1" w:rsidRPr="005B45D1" w:rsidRDefault="005B45D1" w:rsidP="005B45D1">
      <w:pPr>
        <w:spacing w:after="0" w:line="240" w:lineRule="auto"/>
        <w:jc w:val="both"/>
        <w:rPr>
          <w:rFonts w:ascii="Times New Roman" w:eastAsia="Times New Roman" w:hAnsi="Times New Roman" w:cs="Times New Roman"/>
          <w:color w:val="000000"/>
          <w:sz w:val="18"/>
          <w:szCs w:val="18"/>
          <w:lang w:eastAsia="pt-BR"/>
        </w:rPr>
      </w:pPr>
      <w:r w:rsidRPr="005B45D1">
        <w:rPr>
          <w:rFonts w:ascii="Times New Roman" w:eastAsia="Times New Roman" w:hAnsi="Times New Roman" w:cs="Times New Roman"/>
          <w:b/>
          <w:bCs/>
          <w:color w:val="000000"/>
          <w:sz w:val="18"/>
          <w:szCs w:val="18"/>
          <w:lang w:eastAsia="pt-BR"/>
        </w:rPr>
        <w:t>§1°</w:t>
      </w:r>
      <w:r w:rsidRPr="005B45D1">
        <w:rPr>
          <w:rFonts w:ascii="Times New Roman" w:eastAsia="Times New Roman" w:hAnsi="Times New Roman" w:cs="Times New Roman"/>
          <w:color w:val="000000"/>
          <w:sz w:val="18"/>
          <w:szCs w:val="18"/>
          <w:lang w:eastAsia="pt-BR"/>
        </w:rPr>
        <w:t> - Para o cumprimento das atribuições do Sistema de Controle Interno da Câmara Municipal, o Órgão de Controle Interno:</w:t>
      </w:r>
    </w:p>
    <w:p w:rsidR="005B45D1" w:rsidRPr="005B45D1" w:rsidRDefault="005B45D1" w:rsidP="005B45D1">
      <w:pPr>
        <w:spacing w:after="0" w:line="240" w:lineRule="auto"/>
        <w:jc w:val="both"/>
        <w:rPr>
          <w:rFonts w:ascii="Times New Roman" w:eastAsia="Times New Roman" w:hAnsi="Times New Roman" w:cs="Times New Roman"/>
          <w:color w:val="000000"/>
          <w:sz w:val="18"/>
          <w:szCs w:val="18"/>
          <w:lang w:eastAsia="pt-BR"/>
        </w:rPr>
      </w:pPr>
      <w:r w:rsidRPr="005B45D1">
        <w:rPr>
          <w:rFonts w:ascii="Times New Roman" w:eastAsia="Times New Roman" w:hAnsi="Times New Roman" w:cs="Times New Roman"/>
          <w:b/>
          <w:bCs/>
          <w:color w:val="000000"/>
          <w:sz w:val="18"/>
          <w:szCs w:val="18"/>
          <w:lang w:eastAsia="pt-BR"/>
        </w:rPr>
        <w:t>I -</w:t>
      </w:r>
      <w:r w:rsidRPr="005B45D1">
        <w:rPr>
          <w:rFonts w:ascii="Times New Roman" w:eastAsia="Times New Roman" w:hAnsi="Times New Roman" w:cs="Times New Roman"/>
          <w:color w:val="000000"/>
          <w:sz w:val="18"/>
          <w:szCs w:val="18"/>
          <w:lang w:eastAsia="pt-BR"/>
        </w:rPr>
        <w:t> Determinará, quando necessário, a realização de inspeção ou auditoria para apurar eventuais irregularidades ou fatos postos ao seu conhecimento;</w:t>
      </w:r>
    </w:p>
    <w:p w:rsidR="005B45D1" w:rsidRPr="005B45D1" w:rsidRDefault="005B45D1" w:rsidP="005B45D1">
      <w:pPr>
        <w:spacing w:after="0" w:line="240" w:lineRule="auto"/>
        <w:jc w:val="both"/>
        <w:rPr>
          <w:rFonts w:ascii="Times New Roman" w:eastAsia="Times New Roman" w:hAnsi="Times New Roman" w:cs="Times New Roman"/>
          <w:color w:val="000000"/>
          <w:sz w:val="18"/>
          <w:szCs w:val="18"/>
          <w:lang w:eastAsia="pt-BR"/>
        </w:rPr>
      </w:pPr>
      <w:r w:rsidRPr="005B45D1">
        <w:rPr>
          <w:rFonts w:ascii="Times New Roman" w:eastAsia="Times New Roman" w:hAnsi="Times New Roman" w:cs="Times New Roman"/>
          <w:b/>
          <w:bCs/>
          <w:color w:val="000000"/>
          <w:sz w:val="18"/>
          <w:szCs w:val="18"/>
          <w:lang w:eastAsia="pt-BR"/>
        </w:rPr>
        <w:t>II -</w:t>
      </w:r>
      <w:r w:rsidRPr="005B45D1">
        <w:rPr>
          <w:rFonts w:ascii="Times New Roman" w:eastAsia="Times New Roman" w:hAnsi="Times New Roman" w:cs="Times New Roman"/>
          <w:color w:val="000000"/>
          <w:sz w:val="18"/>
          <w:szCs w:val="18"/>
          <w:lang w:eastAsia="pt-BR"/>
        </w:rPr>
        <w:t> Regulamentará as atividades de controle através de instruções normativas, inclusive quanto às denúncias encaminhadas pelos cidadãos, partidos políticos, organização, associação ou sindicato, ao Sistema de Controle Interno da Câmara Municipal sobre irregularidades ou ilegalidades na gestão do Legislativo;</w:t>
      </w:r>
    </w:p>
    <w:p w:rsidR="005B45D1" w:rsidRPr="005B45D1" w:rsidRDefault="005B45D1" w:rsidP="005B45D1">
      <w:pPr>
        <w:spacing w:after="0" w:line="240" w:lineRule="auto"/>
        <w:jc w:val="both"/>
        <w:rPr>
          <w:rFonts w:ascii="Times New Roman" w:eastAsia="Times New Roman" w:hAnsi="Times New Roman" w:cs="Times New Roman"/>
          <w:color w:val="000000"/>
          <w:sz w:val="18"/>
          <w:szCs w:val="18"/>
          <w:lang w:eastAsia="pt-BR"/>
        </w:rPr>
      </w:pPr>
      <w:r w:rsidRPr="005B45D1">
        <w:rPr>
          <w:rFonts w:ascii="Times New Roman" w:eastAsia="Times New Roman" w:hAnsi="Times New Roman" w:cs="Times New Roman"/>
          <w:b/>
          <w:bCs/>
          <w:color w:val="000000"/>
          <w:sz w:val="18"/>
          <w:szCs w:val="18"/>
          <w:lang w:eastAsia="pt-BR"/>
        </w:rPr>
        <w:t>III -</w:t>
      </w:r>
      <w:r w:rsidRPr="005B45D1">
        <w:rPr>
          <w:rFonts w:ascii="Times New Roman" w:eastAsia="Times New Roman" w:hAnsi="Times New Roman" w:cs="Times New Roman"/>
          <w:color w:val="000000"/>
          <w:sz w:val="18"/>
          <w:szCs w:val="18"/>
          <w:lang w:eastAsia="pt-BR"/>
        </w:rPr>
        <w:t> Verificará as prestações de contas dos recursos públicos recebidos pelo Município, bem como o repasse constitucional determinado para a Câmara Municipal;</w:t>
      </w:r>
    </w:p>
    <w:p w:rsidR="005B45D1" w:rsidRPr="005B45D1" w:rsidRDefault="005B45D1" w:rsidP="005B45D1">
      <w:pPr>
        <w:spacing w:after="0" w:line="240" w:lineRule="auto"/>
        <w:jc w:val="both"/>
        <w:rPr>
          <w:rFonts w:ascii="Times New Roman" w:eastAsia="Times New Roman" w:hAnsi="Times New Roman" w:cs="Times New Roman"/>
          <w:color w:val="000000"/>
          <w:sz w:val="18"/>
          <w:szCs w:val="18"/>
          <w:lang w:eastAsia="pt-BR"/>
        </w:rPr>
      </w:pPr>
      <w:r w:rsidRPr="005B45D1">
        <w:rPr>
          <w:rFonts w:ascii="Times New Roman" w:eastAsia="Times New Roman" w:hAnsi="Times New Roman" w:cs="Times New Roman"/>
          <w:b/>
          <w:bCs/>
          <w:color w:val="000000"/>
          <w:sz w:val="18"/>
          <w:szCs w:val="18"/>
          <w:lang w:eastAsia="pt-BR"/>
        </w:rPr>
        <w:t>IV -</w:t>
      </w:r>
      <w:r w:rsidRPr="005B45D1">
        <w:rPr>
          <w:rFonts w:ascii="Times New Roman" w:eastAsia="Times New Roman" w:hAnsi="Times New Roman" w:cs="Times New Roman"/>
          <w:color w:val="000000"/>
          <w:sz w:val="18"/>
          <w:szCs w:val="18"/>
          <w:lang w:eastAsia="pt-BR"/>
        </w:rPr>
        <w:t> Opinará em prestações ou tomada de contas, exigidas por força de legislação;</w:t>
      </w:r>
    </w:p>
    <w:p w:rsidR="005B45D1" w:rsidRPr="005B45D1" w:rsidRDefault="005B45D1" w:rsidP="005B45D1">
      <w:pPr>
        <w:spacing w:after="0" w:line="240" w:lineRule="auto"/>
        <w:jc w:val="both"/>
        <w:rPr>
          <w:rFonts w:ascii="Times New Roman" w:eastAsia="Times New Roman" w:hAnsi="Times New Roman" w:cs="Times New Roman"/>
          <w:color w:val="000000"/>
          <w:sz w:val="18"/>
          <w:szCs w:val="18"/>
          <w:lang w:eastAsia="pt-BR"/>
        </w:rPr>
      </w:pPr>
      <w:r w:rsidRPr="005B45D1">
        <w:rPr>
          <w:rFonts w:ascii="Times New Roman" w:eastAsia="Times New Roman" w:hAnsi="Times New Roman" w:cs="Times New Roman"/>
          <w:b/>
          <w:bCs/>
          <w:color w:val="000000"/>
          <w:sz w:val="18"/>
          <w:szCs w:val="18"/>
          <w:lang w:eastAsia="pt-BR"/>
        </w:rPr>
        <w:t>V -</w:t>
      </w:r>
      <w:r w:rsidRPr="005B45D1">
        <w:rPr>
          <w:rFonts w:ascii="Times New Roman" w:eastAsia="Times New Roman" w:hAnsi="Times New Roman" w:cs="Times New Roman"/>
          <w:color w:val="000000"/>
          <w:sz w:val="18"/>
          <w:szCs w:val="18"/>
          <w:lang w:eastAsia="pt-BR"/>
        </w:rPr>
        <w:t> Deverá criar condições para o exercício do controle social;</w:t>
      </w:r>
    </w:p>
    <w:p w:rsidR="005B45D1" w:rsidRPr="005B45D1" w:rsidRDefault="005B45D1" w:rsidP="005B45D1">
      <w:pPr>
        <w:spacing w:after="0" w:line="240" w:lineRule="auto"/>
        <w:jc w:val="both"/>
        <w:rPr>
          <w:rFonts w:ascii="Times New Roman" w:eastAsia="Times New Roman" w:hAnsi="Times New Roman" w:cs="Times New Roman"/>
          <w:color w:val="000000"/>
          <w:sz w:val="18"/>
          <w:szCs w:val="18"/>
          <w:lang w:eastAsia="pt-BR"/>
        </w:rPr>
      </w:pPr>
      <w:r w:rsidRPr="005B45D1">
        <w:rPr>
          <w:rFonts w:ascii="Times New Roman" w:eastAsia="Times New Roman" w:hAnsi="Times New Roman" w:cs="Times New Roman"/>
          <w:b/>
          <w:bCs/>
          <w:color w:val="000000"/>
          <w:sz w:val="18"/>
          <w:szCs w:val="18"/>
          <w:lang w:eastAsia="pt-BR"/>
        </w:rPr>
        <w:t>VI -</w:t>
      </w:r>
      <w:r w:rsidRPr="005B45D1">
        <w:rPr>
          <w:rFonts w:ascii="Times New Roman" w:eastAsia="Times New Roman" w:hAnsi="Times New Roman" w:cs="Times New Roman"/>
          <w:color w:val="000000"/>
          <w:sz w:val="18"/>
          <w:szCs w:val="18"/>
          <w:lang w:eastAsia="pt-BR"/>
        </w:rPr>
        <w:t> Concentrará as consultas formuladas ao Sistema de Controle Interno do Poder Legislativo;</w:t>
      </w:r>
    </w:p>
    <w:p w:rsidR="005B45D1" w:rsidRPr="005B45D1" w:rsidRDefault="005B45D1" w:rsidP="005B45D1">
      <w:pPr>
        <w:spacing w:after="0" w:line="240" w:lineRule="auto"/>
        <w:jc w:val="both"/>
        <w:rPr>
          <w:rFonts w:ascii="Times New Roman" w:eastAsia="Times New Roman" w:hAnsi="Times New Roman" w:cs="Times New Roman"/>
          <w:color w:val="000000"/>
          <w:sz w:val="18"/>
          <w:szCs w:val="18"/>
          <w:lang w:eastAsia="pt-BR"/>
        </w:rPr>
      </w:pPr>
      <w:r w:rsidRPr="005B45D1">
        <w:rPr>
          <w:rFonts w:ascii="Times New Roman" w:eastAsia="Times New Roman" w:hAnsi="Times New Roman" w:cs="Times New Roman"/>
          <w:b/>
          <w:bCs/>
          <w:color w:val="000000"/>
          <w:sz w:val="18"/>
          <w:szCs w:val="18"/>
          <w:lang w:eastAsia="pt-BR"/>
        </w:rPr>
        <w:t>VII -</w:t>
      </w:r>
      <w:r w:rsidRPr="005B45D1">
        <w:rPr>
          <w:rFonts w:ascii="Times New Roman" w:eastAsia="Times New Roman" w:hAnsi="Times New Roman" w:cs="Times New Roman"/>
          <w:color w:val="000000"/>
          <w:sz w:val="18"/>
          <w:szCs w:val="18"/>
          <w:lang w:eastAsia="pt-BR"/>
        </w:rPr>
        <w:t> Responsabilizar-se-á pela disseminação de informações técnicas e legislação aplicável ao Sistema de controle interno da Câmara Municipal.</w:t>
      </w:r>
    </w:p>
    <w:p w:rsidR="005B45D1" w:rsidRPr="005B45D1" w:rsidRDefault="005B45D1" w:rsidP="005B45D1">
      <w:pPr>
        <w:spacing w:after="0" w:line="240" w:lineRule="auto"/>
        <w:jc w:val="both"/>
        <w:rPr>
          <w:rFonts w:ascii="Times New Roman" w:eastAsia="Times New Roman" w:hAnsi="Times New Roman" w:cs="Times New Roman"/>
          <w:color w:val="000000"/>
          <w:sz w:val="18"/>
          <w:szCs w:val="18"/>
          <w:lang w:eastAsia="pt-BR"/>
        </w:rPr>
      </w:pPr>
      <w:r w:rsidRPr="005B45D1">
        <w:rPr>
          <w:rFonts w:ascii="Times New Roman" w:eastAsia="Times New Roman" w:hAnsi="Times New Roman" w:cs="Times New Roman"/>
          <w:b/>
          <w:bCs/>
          <w:color w:val="000000"/>
          <w:sz w:val="18"/>
          <w:szCs w:val="18"/>
          <w:lang w:eastAsia="pt-BR"/>
        </w:rPr>
        <w:t>§2°</w:t>
      </w:r>
      <w:r w:rsidRPr="005B45D1">
        <w:rPr>
          <w:rFonts w:ascii="Times New Roman" w:eastAsia="Times New Roman" w:hAnsi="Times New Roman" w:cs="Times New Roman"/>
          <w:color w:val="000000"/>
          <w:sz w:val="18"/>
          <w:szCs w:val="18"/>
          <w:lang w:eastAsia="pt-BR"/>
        </w:rPr>
        <w:t> - As informações repassadas ao Poder Executivo Municipal ou outras informações necessárias para subsidiar o Relatório de Gestão Fiscal do Chefe do Poder Executivo e o Relatório Resumido da Execução Orçamentária, ambos previstos, respectivamente, nos Artigos 52 e 54 da Lei Complementar n° 101/2000, serão assinadas pelo Controlador Interno da Câmara de Vereadores, quando for o caso.</w:t>
      </w:r>
    </w:p>
    <w:p w:rsidR="005B45D1" w:rsidRPr="005B45D1" w:rsidRDefault="005B45D1" w:rsidP="005B45D1">
      <w:pPr>
        <w:spacing w:after="0" w:line="240" w:lineRule="auto"/>
        <w:jc w:val="both"/>
        <w:rPr>
          <w:rFonts w:ascii="Times New Roman" w:eastAsia="Times New Roman" w:hAnsi="Times New Roman" w:cs="Times New Roman"/>
          <w:color w:val="000000"/>
          <w:sz w:val="18"/>
          <w:szCs w:val="18"/>
          <w:lang w:eastAsia="pt-BR"/>
        </w:rPr>
      </w:pPr>
      <w:r w:rsidRPr="005B45D1">
        <w:rPr>
          <w:rFonts w:ascii="Times New Roman" w:eastAsia="Times New Roman" w:hAnsi="Times New Roman" w:cs="Times New Roman"/>
          <w:b/>
          <w:bCs/>
          <w:color w:val="000000"/>
          <w:sz w:val="18"/>
          <w:szCs w:val="18"/>
          <w:lang w:eastAsia="pt-BR"/>
        </w:rPr>
        <w:t>§3°</w:t>
      </w:r>
      <w:r w:rsidRPr="005B45D1">
        <w:rPr>
          <w:rFonts w:ascii="Times New Roman" w:eastAsia="Times New Roman" w:hAnsi="Times New Roman" w:cs="Times New Roman"/>
          <w:color w:val="000000"/>
          <w:sz w:val="18"/>
          <w:szCs w:val="18"/>
          <w:lang w:eastAsia="pt-BR"/>
        </w:rPr>
        <w:t> - A documentação financeira e contábil imprescindível a comprovação de regularidade das contas do Poder Legislativo Municipal também deverá ser assinada pelo Controlador Interno da Câmara de Vereadores, conjuntamente a assinatura do Presidente da Casa e do responsável técnico pelo órgão.</w:t>
      </w:r>
    </w:p>
    <w:p w:rsidR="005B45D1" w:rsidRPr="005B45D1" w:rsidRDefault="005B45D1" w:rsidP="005B45D1">
      <w:pPr>
        <w:spacing w:after="0" w:line="240" w:lineRule="auto"/>
        <w:jc w:val="both"/>
        <w:rPr>
          <w:rFonts w:ascii="Times New Roman" w:eastAsia="Times New Roman" w:hAnsi="Times New Roman" w:cs="Times New Roman"/>
          <w:color w:val="000000"/>
          <w:sz w:val="18"/>
          <w:szCs w:val="18"/>
          <w:lang w:eastAsia="pt-BR"/>
        </w:rPr>
      </w:pPr>
      <w:r w:rsidRPr="005B45D1">
        <w:rPr>
          <w:rFonts w:ascii="Times New Roman" w:eastAsia="Times New Roman" w:hAnsi="Times New Roman" w:cs="Times New Roman"/>
          <w:color w:val="000000"/>
          <w:sz w:val="18"/>
          <w:szCs w:val="18"/>
          <w:lang w:eastAsia="pt-BR"/>
        </w:rPr>
        <w:t> </w:t>
      </w:r>
    </w:p>
    <w:p w:rsidR="005B45D1" w:rsidRPr="005B45D1" w:rsidRDefault="005B45D1" w:rsidP="005B45D1">
      <w:pPr>
        <w:spacing w:after="0" w:line="240" w:lineRule="auto"/>
        <w:jc w:val="both"/>
        <w:rPr>
          <w:rFonts w:ascii="Times New Roman" w:eastAsia="Times New Roman" w:hAnsi="Times New Roman" w:cs="Times New Roman"/>
          <w:color w:val="000000"/>
          <w:sz w:val="18"/>
          <w:szCs w:val="18"/>
          <w:lang w:eastAsia="pt-BR"/>
        </w:rPr>
      </w:pPr>
      <w:r w:rsidRPr="005B45D1">
        <w:rPr>
          <w:rFonts w:ascii="Times New Roman" w:eastAsia="Times New Roman" w:hAnsi="Times New Roman" w:cs="Times New Roman"/>
          <w:b/>
          <w:bCs/>
          <w:color w:val="000000"/>
          <w:sz w:val="18"/>
          <w:szCs w:val="18"/>
          <w:lang w:eastAsia="pt-BR"/>
        </w:rPr>
        <w:t>CAPÍTULO II</w:t>
      </w:r>
    </w:p>
    <w:p w:rsidR="005B45D1" w:rsidRPr="005B45D1" w:rsidRDefault="005B45D1" w:rsidP="005B45D1">
      <w:pPr>
        <w:spacing w:after="0" w:line="240" w:lineRule="auto"/>
        <w:jc w:val="both"/>
        <w:rPr>
          <w:rFonts w:ascii="Times New Roman" w:eastAsia="Times New Roman" w:hAnsi="Times New Roman" w:cs="Times New Roman"/>
          <w:color w:val="000000"/>
          <w:sz w:val="18"/>
          <w:szCs w:val="18"/>
          <w:lang w:eastAsia="pt-BR"/>
        </w:rPr>
      </w:pPr>
      <w:r w:rsidRPr="005B45D1">
        <w:rPr>
          <w:rFonts w:ascii="Times New Roman" w:eastAsia="Times New Roman" w:hAnsi="Times New Roman" w:cs="Times New Roman"/>
          <w:b/>
          <w:bCs/>
          <w:color w:val="000000"/>
          <w:sz w:val="18"/>
          <w:szCs w:val="18"/>
          <w:lang w:eastAsia="pt-BR"/>
        </w:rPr>
        <w:t>DA ORGANIZAÇÃO DO SISTEMA DE CONTROLE INTERNO</w:t>
      </w:r>
    </w:p>
    <w:p w:rsidR="005B45D1" w:rsidRPr="005B45D1" w:rsidRDefault="005B45D1" w:rsidP="005B45D1">
      <w:pPr>
        <w:spacing w:after="0" w:line="240" w:lineRule="auto"/>
        <w:jc w:val="both"/>
        <w:rPr>
          <w:rFonts w:ascii="Times New Roman" w:eastAsia="Times New Roman" w:hAnsi="Times New Roman" w:cs="Times New Roman"/>
          <w:color w:val="000000"/>
          <w:sz w:val="18"/>
          <w:szCs w:val="18"/>
          <w:lang w:eastAsia="pt-BR"/>
        </w:rPr>
      </w:pPr>
      <w:r w:rsidRPr="005B45D1">
        <w:rPr>
          <w:rFonts w:ascii="Times New Roman" w:eastAsia="Times New Roman" w:hAnsi="Times New Roman" w:cs="Times New Roman"/>
          <w:b/>
          <w:bCs/>
          <w:color w:val="000000"/>
          <w:sz w:val="18"/>
          <w:szCs w:val="18"/>
          <w:lang w:eastAsia="pt-BR"/>
        </w:rPr>
        <w:lastRenderedPageBreak/>
        <w:t>Seção I</w:t>
      </w:r>
    </w:p>
    <w:p w:rsidR="005B45D1" w:rsidRPr="005B45D1" w:rsidRDefault="005B45D1" w:rsidP="005B45D1">
      <w:pPr>
        <w:spacing w:after="0" w:line="240" w:lineRule="auto"/>
        <w:jc w:val="both"/>
        <w:rPr>
          <w:rFonts w:ascii="Times New Roman" w:eastAsia="Times New Roman" w:hAnsi="Times New Roman" w:cs="Times New Roman"/>
          <w:color w:val="000000"/>
          <w:sz w:val="18"/>
          <w:szCs w:val="18"/>
          <w:lang w:eastAsia="pt-BR"/>
        </w:rPr>
      </w:pPr>
      <w:r w:rsidRPr="005B45D1">
        <w:rPr>
          <w:rFonts w:ascii="Times New Roman" w:eastAsia="Times New Roman" w:hAnsi="Times New Roman" w:cs="Times New Roman"/>
          <w:b/>
          <w:bCs/>
          <w:color w:val="000000"/>
          <w:sz w:val="18"/>
          <w:szCs w:val="18"/>
          <w:lang w:eastAsia="pt-BR"/>
        </w:rPr>
        <w:t>Da Unidade Central do Sistema de Controle Interno</w:t>
      </w:r>
    </w:p>
    <w:p w:rsidR="005B45D1" w:rsidRPr="005B45D1" w:rsidRDefault="005B45D1" w:rsidP="005B45D1">
      <w:pPr>
        <w:spacing w:after="0" w:line="240" w:lineRule="auto"/>
        <w:jc w:val="both"/>
        <w:rPr>
          <w:rFonts w:ascii="Times New Roman" w:eastAsia="Times New Roman" w:hAnsi="Times New Roman" w:cs="Times New Roman"/>
          <w:color w:val="000000"/>
          <w:sz w:val="18"/>
          <w:szCs w:val="18"/>
          <w:lang w:eastAsia="pt-BR"/>
        </w:rPr>
      </w:pPr>
      <w:r w:rsidRPr="005B45D1">
        <w:rPr>
          <w:rFonts w:ascii="Times New Roman" w:eastAsia="Times New Roman" w:hAnsi="Times New Roman" w:cs="Times New Roman"/>
          <w:b/>
          <w:bCs/>
          <w:color w:val="000000"/>
          <w:sz w:val="18"/>
          <w:szCs w:val="18"/>
          <w:lang w:eastAsia="pt-BR"/>
        </w:rPr>
        <w:t>Art. 3°.</w:t>
      </w:r>
      <w:r w:rsidRPr="005B45D1">
        <w:rPr>
          <w:rFonts w:ascii="Times New Roman" w:eastAsia="Times New Roman" w:hAnsi="Times New Roman" w:cs="Times New Roman"/>
          <w:color w:val="000000"/>
          <w:sz w:val="18"/>
          <w:szCs w:val="18"/>
          <w:lang w:eastAsia="pt-BR"/>
        </w:rPr>
        <w:t> Integram o Sistema de Controle Interno do Poder Legislativo Municipal todos os órgãos e agentes públicos da estrutura administrativa e organizacional da Câmara Municipal.</w:t>
      </w:r>
    </w:p>
    <w:p w:rsidR="005B45D1" w:rsidRPr="005B45D1" w:rsidRDefault="005B45D1" w:rsidP="005B45D1">
      <w:pPr>
        <w:spacing w:after="0" w:line="240" w:lineRule="auto"/>
        <w:jc w:val="both"/>
        <w:rPr>
          <w:rFonts w:ascii="Times New Roman" w:eastAsia="Times New Roman" w:hAnsi="Times New Roman" w:cs="Times New Roman"/>
          <w:color w:val="000000"/>
          <w:sz w:val="18"/>
          <w:szCs w:val="18"/>
          <w:lang w:eastAsia="pt-BR"/>
        </w:rPr>
      </w:pPr>
      <w:r w:rsidRPr="005B45D1">
        <w:rPr>
          <w:rFonts w:ascii="Times New Roman" w:eastAsia="Times New Roman" w:hAnsi="Times New Roman" w:cs="Times New Roman"/>
          <w:color w:val="000000"/>
          <w:sz w:val="18"/>
          <w:szCs w:val="18"/>
          <w:lang w:eastAsia="pt-BR"/>
        </w:rPr>
        <w:t> </w:t>
      </w:r>
    </w:p>
    <w:p w:rsidR="005B45D1" w:rsidRPr="005B45D1" w:rsidRDefault="005B45D1" w:rsidP="005B45D1">
      <w:pPr>
        <w:spacing w:after="0" w:line="240" w:lineRule="auto"/>
        <w:jc w:val="both"/>
        <w:rPr>
          <w:rFonts w:ascii="Times New Roman" w:eastAsia="Times New Roman" w:hAnsi="Times New Roman" w:cs="Times New Roman"/>
          <w:color w:val="000000"/>
          <w:sz w:val="18"/>
          <w:szCs w:val="18"/>
          <w:lang w:eastAsia="pt-BR"/>
        </w:rPr>
      </w:pPr>
      <w:r w:rsidRPr="005B45D1">
        <w:rPr>
          <w:rFonts w:ascii="Times New Roman" w:eastAsia="Times New Roman" w:hAnsi="Times New Roman" w:cs="Times New Roman"/>
          <w:b/>
          <w:bCs/>
          <w:color w:val="000000"/>
          <w:sz w:val="18"/>
          <w:szCs w:val="18"/>
          <w:lang w:eastAsia="pt-BR"/>
        </w:rPr>
        <w:t>Art. 4°.</w:t>
      </w:r>
      <w:r w:rsidRPr="005B45D1">
        <w:rPr>
          <w:rFonts w:ascii="Times New Roman" w:eastAsia="Times New Roman" w:hAnsi="Times New Roman" w:cs="Times New Roman"/>
          <w:color w:val="000000"/>
          <w:sz w:val="18"/>
          <w:szCs w:val="18"/>
          <w:lang w:eastAsia="pt-BR"/>
        </w:rPr>
        <w:t> A ordenação e coordenação das atividades do Sistema de Controle Interno do Poder Legislativo Municipal serão exercidas pelo Controlador Interno da Câmara Municipal, e contará com a colaboração de todos os órgãos e serviços da Câmara.</w:t>
      </w:r>
    </w:p>
    <w:p w:rsidR="005B45D1" w:rsidRPr="005B45D1" w:rsidRDefault="005B45D1" w:rsidP="005B45D1">
      <w:pPr>
        <w:spacing w:after="0" w:line="240" w:lineRule="auto"/>
        <w:jc w:val="both"/>
        <w:rPr>
          <w:rFonts w:ascii="Times New Roman" w:eastAsia="Times New Roman" w:hAnsi="Times New Roman" w:cs="Times New Roman"/>
          <w:color w:val="000000"/>
          <w:sz w:val="18"/>
          <w:szCs w:val="18"/>
          <w:lang w:eastAsia="pt-BR"/>
        </w:rPr>
      </w:pPr>
      <w:r w:rsidRPr="005B45D1">
        <w:rPr>
          <w:rFonts w:ascii="Times New Roman" w:eastAsia="Times New Roman" w:hAnsi="Times New Roman" w:cs="Times New Roman"/>
          <w:b/>
          <w:bCs/>
          <w:color w:val="000000"/>
          <w:sz w:val="18"/>
          <w:szCs w:val="18"/>
          <w:lang w:eastAsia="pt-BR"/>
        </w:rPr>
        <w:t>Parágrafo Único</w:t>
      </w:r>
      <w:r w:rsidRPr="005B45D1">
        <w:rPr>
          <w:rFonts w:ascii="Times New Roman" w:eastAsia="Times New Roman" w:hAnsi="Times New Roman" w:cs="Times New Roman"/>
          <w:color w:val="000000"/>
          <w:sz w:val="18"/>
          <w:szCs w:val="18"/>
          <w:lang w:eastAsia="pt-BR"/>
        </w:rPr>
        <w:t> - Para o desempenho de suas atribuições constitucionais e as previstas nesta Lei, o Controlador Interno da Câmara de Vereadores poderá emitir instruções normativas, de observância obrigatória em toda estrutura do Poder Legislativo Municipal, com a finalidade de estabelecer a padronização sobre a forma de controle interno e esclarecer dúvidas sobre procedimentos de controle para proteger a gestão contra erros, fraudes e desperdícios.</w:t>
      </w:r>
    </w:p>
    <w:p w:rsidR="005B45D1" w:rsidRPr="005B45D1" w:rsidRDefault="005B45D1" w:rsidP="005B45D1">
      <w:pPr>
        <w:spacing w:after="0" w:line="240" w:lineRule="auto"/>
        <w:jc w:val="both"/>
        <w:rPr>
          <w:rFonts w:ascii="Times New Roman" w:eastAsia="Times New Roman" w:hAnsi="Times New Roman" w:cs="Times New Roman"/>
          <w:color w:val="000000"/>
          <w:sz w:val="18"/>
          <w:szCs w:val="18"/>
          <w:lang w:eastAsia="pt-BR"/>
        </w:rPr>
      </w:pPr>
      <w:r w:rsidRPr="005B45D1">
        <w:rPr>
          <w:rFonts w:ascii="Times New Roman" w:eastAsia="Times New Roman" w:hAnsi="Times New Roman" w:cs="Times New Roman"/>
          <w:color w:val="000000"/>
          <w:sz w:val="18"/>
          <w:szCs w:val="18"/>
          <w:lang w:eastAsia="pt-BR"/>
        </w:rPr>
        <w:t> </w:t>
      </w:r>
    </w:p>
    <w:p w:rsidR="005B45D1" w:rsidRPr="005B45D1" w:rsidRDefault="005B45D1" w:rsidP="005B45D1">
      <w:pPr>
        <w:spacing w:after="0" w:line="240" w:lineRule="auto"/>
        <w:jc w:val="both"/>
        <w:rPr>
          <w:rFonts w:ascii="Times New Roman" w:eastAsia="Times New Roman" w:hAnsi="Times New Roman" w:cs="Times New Roman"/>
          <w:color w:val="000000"/>
          <w:sz w:val="18"/>
          <w:szCs w:val="18"/>
          <w:lang w:eastAsia="pt-BR"/>
        </w:rPr>
      </w:pPr>
      <w:r w:rsidRPr="005B45D1">
        <w:rPr>
          <w:rFonts w:ascii="Times New Roman" w:eastAsia="Times New Roman" w:hAnsi="Times New Roman" w:cs="Times New Roman"/>
          <w:b/>
          <w:bCs/>
          <w:color w:val="000000"/>
          <w:sz w:val="18"/>
          <w:szCs w:val="18"/>
          <w:lang w:eastAsia="pt-BR"/>
        </w:rPr>
        <w:t>Art. 5°. </w:t>
      </w:r>
      <w:r w:rsidRPr="005B45D1">
        <w:rPr>
          <w:rFonts w:ascii="Times New Roman" w:eastAsia="Times New Roman" w:hAnsi="Times New Roman" w:cs="Times New Roman"/>
          <w:color w:val="000000"/>
          <w:sz w:val="18"/>
          <w:szCs w:val="18"/>
          <w:lang w:eastAsia="pt-BR"/>
        </w:rPr>
        <w:t>Fica criado na Estrutura Administrativa da Câmara Municipal de Deodápolis, o cargo em comissão de Controlador Interno, com uma vaga, no Quadro de Cargos de Provimentos em Comissão, com Vencimento de R$.2.500,00 (Dois Mil e Quinhentos reais) com os requisitos e atribuições constantes do anexo I, parte integrante da presente lei.</w:t>
      </w:r>
    </w:p>
    <w:p w:rsidR="005B45D1" w:rsidRPr="005B45D1" w:rsidRDefault="005B45D1" w:rsidP="005B45D1">
      <w:pPr>
        <w:spacing w:after="0" w:line="240" w:lineRule="auto"/>
        <w:jc w:val="both"/>
        <w:rPr>
          <w:rFonts w:ascii="Times New Roman" w:eastAsia="Times New Roman" w:hAnsi="Times New Roman" w:cs="Times New Roman"/>
          <w:color w:val="000000"/>
          <w:sz w:val="18"/>
          <w:szCs w:val="18"/>
          <w:lang w:eastAsia="pt-BR"/>
        </w:rPr>
      </w:pPr>
      <w:r w:rsidRPr="005B45D1">
        <w:rPr>
          <w:rFonts w:ascii="Times New Roman" w:eastAsia="Times New Roman" w:hAnsi="Times New Roman" w:cs="Times New Roman"/>
          <w:color w:val="000000"/>
          <w:sz w:val="18"/>
          <w:szCs w:val="18"/>
          <w:lang w:eastAsia="pt-BR"/>
        </w:rPr>
        <w:t> </w:t>
      </w:r>
    </w:p>
    <w:p w:rsidR="005B45D1" w:rsidRPr="005B45D1" w:rsidRDefault="005B45D1" w:rsidP="005B45D1">
      <w:pPr>
        <w:spacing w:after="0" w:line="240" w:lineRule="auto"/>
        <w:jc w:val="both"/>
        <w:rPr>
          <w:rFonts w:ascii="Times New Roman" w:eastAsia="Times New Roman" w:hAnsi="Times New Roman" w:cs="Times New Roman"/>
          <w:color w:val="000000"/>
          <w:sz w:val="18"/>
          <w:szCs w:val="18"/>
          <w:lang w:eastAsia="pt-BR"/>
        </w:rPr>
      </w:pPr>
      <w:r w:rsidRPr="005B45D1">
        <w:rPr>
          <w:rFonts w:ascii="Times New Roman" w:eastAsia="Times New Roman" w:hAnsi="Times New Roman" w:cs="Times New Roman"/>
          <w:b/>
          <w:bCs/>
          <w:color w:val="000000"/>
          <w:sz w:val="18"/>
          <w:szCs w:val="18"/>
          <w:lang w:eastAsia="pt-BR"/>
        </w:rPr>
        <w:t>Art. 6°.</w:t>
      </w:r>
      <w:r w:rsidRPr="005B45D1">
        <w:rPr>
          <w:rFonts w:ascii="Times New Roman" w:eastAsia="Times New Roman" w:hAnsi="Times New Roman" w:cs="Times New Roman"/>
          <w:color w:val="000000"/>
          <w:sz w:val="18"/>
          <w:szCs w:val="18"/>
          <w:lang w:eastAsia="pt-BR"/>
        </w:rPr>
        <w:t> Constituem-se garantias do Controlador Interno da Câmara Municipal:</w:t>
      </w:r>
    </w:p>
    <w:p w:rsidR="005B45D1" w:rsidRPr="005B45D1" w:rsidRDefault="005B45D1" w:rsidP="005B45D1">
      <w:pPr>
        <w:spacing w:after="0" w:line="240" w:lineRule="auto"/>
        <w:jc w:val="both"/>
        <w:rPr>
          <w:rFonts w:ascii="Times New Roman" w:eastAsia="Times New Roman" w:hAnsi="Times New Roman" w:cs="Times New Roman"/>
          <w:color w:val="000000"/>
          <w:sz w:val="18"/>
          <w:szCs w:val="18"/>
          <w:lang w:eastAsia="pt-BR"/>
        </w:rPr>
      </w:pPr>
      <w:r w:rsidRPr="005B45D1">
        <w:rPr>
          <w:rFonts w:ascii="Times New Roman" w:eastAsia="Times New Roman" w:hAnsi="Times New Roman" w:cs="Times New Roman"/>
          <w:b/>
          <w:bCs/>
          <w:color w:val="000000"/>
          <w:sz w:val="18"/>
          <w:szCs w:val="18"/>
          <w:lang w:eastAsia="pt-BR"/>
        </w:rPr>
        <w:t>I -</w:t>
      </w:r>
      <w:r w:rsidRPr="005B45D1">
        <w:rPr>
          <w:rFonts w:ascii="Times New Roman" w:eastAsia="Times New Roman" w:hAnsi="Times New Roman" w:cs="Times New Roman"/>
          <w:color w:val="000000"/>
          <w:sz w:val="18"/>
          <w:szCs w:val="18"/>
          <w:lang w:eastAsia="pt-BR"/>
        </w:rPr>
        <w:t> Independência profissional para o desempenho de suas atividades;</w:t>
      </w:r>
    </w:p>
    <w:p w:rsidR="005B45D1" w:rsidRPr="005B45D1" w:rsidRDefault="005B45D1" w:rsidP="005B45D1">
      <w:pPr>
        <w:spacing w:after="0" w:line="240" w:lineRule="auto"/>
        <w:jc w:val="both"/>
        <w:rPr>
          <w:rFonts w:ascii="Times New Roman" w:eastAsia="Times New Roman" w:hAnsi="Times New Roman" w:cs="Times New Roman"/>
          <w:color w:val="000000"/>
          <w:sz w:val="18"/>
          <w:szCs w:val="18"/>
          <w:lang w:eastAsia="pt-BR"/>
        </w:rPr>
      </w:pPr>
      <w:r w:rsidRPr="005B45D1">
        <w:rPr>
          <w:rFonts w:ascii="Times New Roman" w:eastAsia="Times New Roman" w:hAnsi="Times New Roman" w:cs="Times New Roman"/>
          <w:b/>
          <w:bCs/>
          <w:color w:val="000000"/>
          <w:sz w:val="18"/>
          <w:szCs w:val="18"/>
          <w:lang w:eastAsia="pt-BR"/>
        </w:rPr>
        <w:t>II -</w:t>
      </w:r>
      <w:r w:rsidRPr="005B45D1">
        <w:rPr>
          <w:rFonts w:ascii="Times New Roman" w:eastAsia="Times New Roman" w:hAnsi="Times New Roman" w:cs="Times New Roman"/>
          <w:color w:val="000000"/>
          <w:sz w:val="18"/>
          <w:szCs w:val="18"/>
          <w:lang w:eastAsia="pt-BR"/>
        </w:rPr>
        <w:t> O acesso a documentos e banco de dados indispensáveis ao exercício das funções de controle interno;</w:t>
      </w:r>
    </w:p>
    <w:p w:rsidR="005B45D1" w:rsidRPr="005B45D1" w:rsidRDefault="005B45D1" w:rsidP="005B45D1">
      <w:pPr>
        <w:spacing w:after="0" w:line="240" w:lineRule="auto"/>
        <w:jc w:val="both"/>
        <w:rPr>
          <w:rFonts w:ascii="Times New Roman" w:eastAsia="Times New Roman" w:hAnsi="Times New Roman" w:cs="Times New Roman"/>
          <w:color w:val="000000"/>
          <w:sz w:val="18"/>
          <w:szCs w:val="18"/>
          <w:lang w:eastAsia="pt-BR"/>
        </w:rPr>
      </w:pPr>
      <w:r w:rsidRPr="005B45D1">
        <w:rPr>
          <w:rFonts w:ascii="Times New Roman" w:eastAsia="Times New Roman" w:hAnsi="Times New Roman" w:cs="Times New Roman"/>
          <w:b/>
          <w:bCs/>
          <w:color w:val="000000"/>
          <w:sz w:val="18"/>
          <w:szCs w:val="18"/>
          <w:lang w:eastAsia="pt-BR"/>
        </w:rPr>
        <w:t>III -</w:t>
      </w:r>
      <w:r w:rsidRPr="005B45D1">
        <w:rPr>
          <w:rFonts w:ascii="Times New Roman" w:eastAsia="Times New Roman" w:hAnsi="Times New Roman" w:cs="Times New Roman"/>
          <w:color w:val="000000"/>
          <w:sz w:val="18"/>
          <w:szCs w:val="18"/>
          <w:lang w:eastAsia="pt-BR"/>
        </w:rPr>
        <w:t> Liberdade para programar, executar e divulgar os resultados de seu trabalho.</w:t>
      </w:r>
    </w:p>
    <w:p w:rsidR="005B45D1" w:rsidRPr="005B45D1" w:rsidRDefault="005B45D1" w:rsidP="005B45D1">
      <w:pPr>
        <w:spacing w:after="0" w:line="240" w:lineRule="auto"/>
        <w:jc w:val="both"/>
        <w:rPr>
          <w:rFonts w:ascii="Times New Roman" w:eastAsia="Times New Roman" w:hAnsi="Times New Roman" w:cs="Times New Roman"/>
          <w:color w:val="000000"/>
          <w:sz w:val="18"/>
          <w:szCs w:val="18"/>
          <w:lang w:eastAsia="pt-BR"/>
        </w:rPr>
      </w:pPr>
      <w:r w:rsidRPr="005B45D1">
        <w:rPr>
          <w:rFonts w:ascii="Times New Roman" w:eastAsia="Times New Roman" w:hAnsi="Times New Roman" w:cs="Times New Roman"/>
          <w:b/>
          <w:bCs/>
          <w:color w:val="000000"/>
          <w:sz w:val="18"/>
          <w:szCs w:val="18"/>
          <w:lang w:eastAsia="pt-BR"/>
        </w:rPr>
        <w:t>§1°</w:t>
      </w:r>
      <w:r w:rsidRPr="005B45D1">
        <w:rPr>
          <w:rFonts w:ascii="Times New Roman" w:eastAsia="Times New Roman" w:hAnsi="Times New Roman" w:cs="Times New Roman"/>
          <w:color w:val="000000"/>
          <w:sz w:val="18"/>
          <w:szCs w:val="18"/>
          <w:lang w:eastAsia="pt-BR"/>
        </w:rPr>
        <w:t> - O agente público que, por ação ou omissão, causar embaraço, constrangimento ou obstáculo à atuação do Sistema de Controle Interno da Câmara Municipal no desempenho de suas funções institucionais, ficará sujeito à pena de responsabilidade administrativa, civil e penal.</w:t>
      </w:r>
    </w:p>
    <w:p w:rsidR="005B45D1" w:rsidRPr="005B45D1" w:rsidRDefault="005B45D1" w:rsidP="005B45D1">
      <w:pPr>
        <w:spacing w:after="0" w:line="240" w:lineRule="auto"/>
        <w:jc w:val="both"/>
        <w:rPr>
          <w:rFonts w:ascii="Times New Roman" w:eastAsia="Times New Roman" w:hAnsi="Times New Roman" w:cs="Times New Roman"/>
          <w:color w:val="000000"/>
          <w:sz w:val="18"/>
          <w:szCs w:val="18"/>
          <w:lang w:eastAsia="pt-BR"/>
        </w:rPr>
      </w:pPr>
      <w:r w:rsidRPr="005B45D1">
        <w:rPr>
          <w:rFonts w:ascii="Times New Roman" w:eastAsia="Times New Roman" w:hAnsi="Times New Roman" w:cs="Times New Roman"/>
          <w:b/>
          <w:bCs/>
          <w:color w:val="000000"/>
          <w:sz w:val="18"/>
          <w:szCs w:val="18"/>
          <w:lang w:eastAsia="pt-BR"/>
        </w:rPr>
        <w:t>§2</w:t>
      </w:r>
      <w:r w:rsidRPr="005B45D1">
        <w:rPr>
          <w:rFonts w:ascii="Times New Roman" w:eastAsia="Times New Roman" w:hAnsi="Times New Roman" w:cs="Times New Roman"/>
          <w:color w:val="000000"/>
          <w:sz w:val="18"/>
          <w:szCs w:val="18"/>
          <w:lang w:eastAsia="pt-BR"/>
        </w:rPr>
        <w:t>° - Quando a documentação ou informação prevista no inciso II deste artigo envolver assuntos de caráter sigiloso deverá ser dispensado tratamento especial mediante manifestação e determinação expressa do Presidente da Câmara.</w:t>
      </w:r>
    </w:p>
    <w:p w:rsidR="005B45D1" w:rsidRPr="005B45D1" w:rsidRDefault="005B45D1" w:rsidP="005B45D1">
      <w:pPr>
        <w:spacing w:after="0" w:line="240" w:lineRule="auto"/>
        <w:jc w:val="both"/>
        <w:rPr>
          <w:rFonts w:ascii="Times New Roman" w:eastAsia="Times New Roman" w:hAnsi="Times New Roman" w:cs="Times New Roman"/>
          <w:color w:val="000000"/>
          <w:sz w:val="18"/>
          <w:szCs w:val="18"/>
          <w:lang w:eastAsia="pt-BR"/>
        </w:rPr>
      </w:pPr>
      <w:r w:rsidRPr="005B45D1">
        <w:rPr>
          <w:rFonts w:ascii="Times New Roman" w:eastAsia="Times New Roman" w:hAnsi="Times New Roman" w:cs="Times New Roman"/>
          <w:b/>
          <w:bCs/>
          <w:color w:val="000000"/>
          <w:sz w:val="18"/>
          <w:szCs w:val="18"/>
          <w:lang w:eastAsia="pt-BR"/>
        </w:rPr>
        <w:t>§3° -</w:t>
      </w:r>
      <w:r w:rsidRPr="005B45D1">
        <w:rPr>
          <w:rFonts w:ascii="Times New Roman" w:eastAsia="Times New Roman" w:hAnsi="Times New Roman" w:cs="Times New Roman"/>
          <w:color w:val="000000"/>
          <w:sz w:val="18"/>
          <w:szCs w:val="18"/>
          <w:lang w:eastAsia="pt-BR"/>
        </w:rPr>
        <w:t> O servidor deverá guardar sigilo sobre dados e informações pertinentes aos assuntos a que tiver acesso em decorrência do exercício de suas funções, utilizando-os, exclusivamente, para a elaboração de pareceres e relatórios destinados à autoridade competente, sob pena de responsabilidade administrativa, civil e penal.</w:t>
      </w:r>
    </w:p>
    <w:p w:rsidR="005B45D1" w:rsidRPr="005B45D1" w:rsidRDefault="005B45D1" w:rsidP="005B45D1">
      <w:pPr>
        <w:spacing w:after="0" w:line="240" w:lineRule="auto"/>
        <w:jc w:val="both"/>
        <w:rPr>
          <w:rFonts w:ascii="Times New Roman" w:eastAsia="Times New Roman" w:hAnsi="Times New Roman" w:cs="Times New Roman"/>
          <w:color w:val="000000"/>
          <w:sz w:val="18"/>
          <w:szCs w:val="18"/>
          <w:lang w:eastAsia="pt-BR"/>
        </w:rPr>
      </w:pPr>
      <w:r w:rsidRPr="005B45D1">
        <w:rPr>
          <w:rFonts w:ascii="Times New Roman" w:eastAsia="Times New Roman" w:hAnsi="Times New Roman" w:cs="Times New Roman"/>
          <w:b/>
          <w:bCs/>
          <w:color w:val="000000"/>
          <w:sz w:val="18"/>
          <w:szCs w:val="18"/>
          <w:lang w:eastAsia="pt-BR"/>
        </w:rPr>
        <w:t>Seção II</w:t>
      </w:r>
    </w:p>
    <w:p w:rsidR="005B45D1" w:rsidRPr="005B45D1" w:rsidRDefault="005B45D1" w:rsidP="005B45D1">
      <w:pPr>
        <w:spacing w:after="0" w:line="240" w:lineRule="auto"/>
        <w:jc w:val="both"/>
        <w:rPr>
          <w:rFonts w:ascii="Times New Roman" w:eastAsia="Times New Roman" w:hAnsi="Times New Roman" w:cs="Times New Roman"/>
          <w:color w:val="000000"/>
          <w:sz w:val="18"/>
          <w:szCs w:val="18"/>
          <w:lang w:eastAsia="pt-BR"/>
        </w:rPr>
      </w:pPr>
      <w:r w:rsidRPr="005B45D1">
        <w:rPr>
          <w:rFonts w:ascii="Times New Roman" w:eastAsia="Times New Roman" w:hAnsi="Times New Roman" w:cs="Times New Roman"/>
          <w:b/>
          <w:bCs/>
          <w:color w:val="000000"/>
          <w:sz w:val="18"/>
          <w:szCs w:val="18"/>
          <w:lang w:eastAsia="pt-BR"/>
        </w:rPr>
        <w:t>Dos deveres da Controladoria perante irregularidades no Sistema de Controle Interno</w:t>
      </w:r>
    </w:p>
    <w:p w:rsidR="005B45D1" w:rsidRPr="005B45D1" w:rsidRDefault="005B45D1" w:rsidP="005B45D1">
      <w:pPr>
        <w:spacing w:after="0" w:line="240" w:lineRule="auto"/>
        <w:jc w:val="both"/>
        <w:rPr>
          <w:rFonts w:ascii="Times New Roman" w:eastAsia="Times New Roman" w:hAnsi="Times New Roman" w:cs="Times New Roman"/>
          <w:color w:val="000000"/>
          <w:sz w:val="18"/>
          <w:szCs w:val="18"/>
          <w:lang w:eastAsia="pt-BR"/>
        </w:rPr>
      </w:pPr>
      <w:r w:rsidRPr="005B45D1">
        <w:rPr>
          <w:rFonts w:ascii="Times New Roman" w:eastAsia="Times New Roman" w:hAnsi="Times New Roman" w:cs="Times New Roman"/>
          <w:b/>
          <w:bCs/>
          <w:color w:val="000000"/>
          <w:sz w:val="18"/>
          <w:szCs w:val="18"/>
          <w:lang w:eastAsia="pt-BR"/>
        </w:rPr>
        <w:t>Art. 7°.</w:t>
      </w:r>
      <w:r w:rsidRPr="005B45D1">
        <w:rPr>
          <w:rFonts w:ascii="Times New Roman" w:eastAsia="Times New Roman" w:hAnsi="Times New Roman" w:cs="Times New Roman"/>
          <w:color w:val="000000"/>
          <w:sz w:val="18"/>
          <w:szCs w:val="18"/>
          <w:lang w:eastAsia="pt-BR"/>
        </w:rPr>
        <w:t> O Sistema de Controle Interno cientificará bimestralmente, por meio de relatório fundamentado, o Presidente da Câmara, sobre o resultado das suas respectivas atividades, devendo conter, no mínimo:</w:t>
      </w:r>
    </w:p>
    <w:p w:rsidR="005B45D1" w:rsidRPr="005B45D1" w:rsidRDefault="005B45D1" w:rsidP="005B45D1">
      <w:pPr>
        <w:spacing w:after="0" w:line="240" w:lineRule="auto"/>
        <w:jc w:val="both"/>
        <w:rPr>
          <w:rFonts w:ascii="Times New Roman" w:eastAsia="Times New Roman" w:hAnsi="Times New Roman" w:cs="Times New Roman"/>
          <w:color w:val="000000"/>
          <w:sz w:val="18"/>
          <w:szCs w:val="18"/>
          <w:lang w:eastAsia="pt-BR"/>
        </w:rPr>
      </w:pPr>
      <w:r w:rsidRPr="005B45D1">
        <w:rPr>
          <w:rFonts w:ascii="Times New Roman" w:eastAsia="Times New Roman" w:hAnsi="Times New Roman" w:cs="Times New Roman"/>
          <w:b/>
          <w:bCs/>
          <w:color w:val="000000"/>
          <w:sz w:val="18"/>
          <w:szCs w:val="18"/>
          <w:lang w:eastAsia="pt-BR"/>
        </w:rPr>
        <w:t>I -</w:t>
      </w:r>
      <w:r w:rsidRPr="005B45D1">
        <w:rPr>
          <w:rFonts w:ascii="Times New Roman" w:eastAsia="Times New Roman" w:hAnsi="Times New Roman" w:cs="Times New Roman"/>
          <w:color w:val="000000"/>
          <w:sz w:val="18"/>
          <w:szCs w:val="18"/>
          <w:lang w:eastAsia="pt-BR"/>
        </w:rPr>
        <w:t> As informações sobre a situação físico-financeira e contábil da Câmara Municipal;</w:t>
      </w:r>
    </w:p>
    <w:p w:rsidR="005B45D1" w:rsidRPr="005B45D1" w:rsidRDefault="005B45D1" w:rsidP="005B45D1">
      <w:pPr>
        <w:spacing w:after="0" w:line="240" w:lineRule="auto"/>
        <w:jc w:val="both"/>
        <w:rPr>
          <w:rFonts w:ascii="Times New Roman" w:eastAsia="Times New Roman" w:hAnsi="Times New Roman" w:cs="Times New Roman"/>
          <w:color w:val="000000"/>
          <w:sz w:val="18"/>
          <w:szCs w:val="18"/>
          <w:lang w:eastAsia="pt-BR"/>
        </w:rPr>
      </w:pPr>
      <w:r w:rsidRPr="005B45D1">
        <w:rPr>
          <w:rFonts w:ascii="Times New Roman" w:eastAsia="Times New Roman" w:hAnsi="Times New Roman" w:cs="Times New Roman"/>
          <w:b/>
          <w:bCs/>
          <w:color w:val="000000"/>
          <w:sz w:val="18"/>
          <w:szCs w:val="18"/>
          <w:lang w:eastAsia="pt-BR"/>
        </w:rPr>
        <w:t>II -</w:t>
      </w:r>
      <w:r w:rsidRPr="005B45D1">
        <w:rPr>
          <w:rFonts w:ascii="Times New Roman" w:eastAsia="Times New Roman" w:hAnsi="Times New Roman" w:cs="Times New Roman"/>
          <w:color w:val="000000"/>
          <w:sz w:val="18"/>
          <w:szCs w:val="18"/>
          <w:lang w:eastAsia="pt-BR"/>
        </w:rPr>
        <w:t> Apuração dos atos ou fatos inquinados de ilegais ou de irregulares, praticados por agentes públicos do Poder Legislativo;</w:t>
      </w:r>
    </w:p>
    <w:p w:rsidR="005B45D1" w:rsidRPr="005B45D1" w:rsidRDefault="005B45D1" w:rsidP="005B45D1">
      <w:pPr>
        <w:spacing w:after="0" w:line="240" w:lineRule="auto"/>
        <w:jc w:val="both"/>
        <w:rPr>
          <w:rFonts w:ascii="Times New Roman" w:eastAsia="Times New Roman" w:hAnsi="Times New Roman" w:cs="Times New Roman"/>
          <w:color w:val="000000"/>
          <w:sz w:val="18"/>
          <w:szCs w:val="18"/>
          <w:lang w:eastAsia="pt-BR"/>
        </w:rPr>
      </w:pPr>
      <w:r w:rsidRPr="005B45D1">
        <w:rPr>
          <w:rFonts w:ascii="Times New Roman" w:eastAsia="Times New Roman" w:hAnsi="Times New Roman" w:cs="Times New Roman"/>
          <w:b/>
          <w:bCs/>
          <w:color w:val="000000"/>
          <w:sz w:val="18"/>
          <w:szCs w:val="18"/>
          <w:lang w:eastAsia="pt-BR"/>
        </w:rPr>
        <w:t>III -</w:t>
      </w:r>
      <w:r w:rsidRPr="005B45D1">
        <w:rPr>
          <w:rFonts w:ascii="Times New Roman" w:eastAsia="Times New Roman" w:hAnsi="Times New Roman" w:cs="Times New Roman"/>
          <w:color w:val="000000"/>
          <w:sz w:val="18"/>
          <w:szCs w:val="18"/>
          <w:lang w:eastAsia="pt-BR"/>
        </w:rPr>
        <w:t> Avaliação de suas atividades de controle interno.</w:t>
      </w:r>
    </w:p>
    <w:p w:rsidR="005B45D1" w:rsidRPr="005B45D1" w:rsidRDefault="005B45D1" w:rsidP="005B45D1">
      <w:pPr>
        <w:spacing w:after="0" w:line="240" w:lineRule="auto"/>
        <w:jc w:val="both"/>
        <w:rPr>
          <w:rFonts w:ascii="Times New Roman" w:eastAsia="Times New Roman" w:hAnsi="Times New Roman" w:cs="Times New Roman"/>
          <w:color w:val="000000"/>
          <w:sz w:val="18"/>
          <w:szCs w:val="18"/>
          <w:lang w:eastAsia="pt-BR"/>
        </w:rPr>
      </w:pPr>
      <w:r w:rsidRPr="005B45D1">
        <w:rPr>
          <w:rFonts w:ascii="Times New Roman" w:eastAsia="Times New Roman" w:hAnsi="Times New Roman" w:cs="Times New Roman"/>
          <w:b/>
          <w:bCs/>
          <w:color w:val="000000"/>
          <w:sz w:val="18"/>
          <w:szCs w:val="18"/>
          <w:lang w:eastAsia="pt-BR"/>
        </w:rPr>
        <w:t>§1° -</w:t>
      </w:r>
      <w:r w:rsidRPr="005B45D1">
        <w:rPr>
          <w:rFonts w:ascii="Times New Roman" w:eastAsia="Times New Roman" w:hAnsi="Times New Roman" w:cs="Times New Roman"/>
          <w:color w:val="000000"/>
          <w:sz w:val="18"/>
          <w:szCs w:val="18"/>
          <w:lang w:eastAsia="pt-BR"/>
        </w:rPr>
        <w:t> Constatada irregularidade ou ilegalidade pelo Sistema de Controle Interno da Câmara, esta cientificará a autoridade responsável para a tomada de providências, devendo, sempre, proporcionar a oportunidade de esclarecimentos sobre os fatos levantados.</w:t>
      </w:r>
    </w:p>
    <w:p w:rsidR="005B45D1" w:rsidRPr="005B45D1" w:rsidRDefault="005B45D1" w:rsidP="005B45D1">
      <w:pPr>
        <w:spacing w:after="0" w:line="240" w:lineRule="auto"/>
        <w:jc w:val="both"/>
        <w:rPr>
          <w:rFonts w:ascii="Times New Roman" w:eastAsia="Times New Roman" w:hAnsi="Times New Roman" w:cs="Times New Roman"/>
          <w:color w:val="000000"/>
          <w:sz w:val="18"/>
          <w:szCs w:val="18"/>
          <w:lang w:eastAsia="pt-BR"/>
        </w:rPr>
      </w:pPr>
      <w:r w:rsidRPr="005B45D1">
        <w:rPr>
          <w:rFonts w:ascii="Times New Roman" w:eastAsia="Times New Roman" w:hAnsi="Times New Roman" w:cs="Times New Roman"/>
          <w:b/>
          <w:bCs/>
          <w:color w:val="000000"/>
          <w:sz w:val="18"/>
          <w:szCs w:val="18"/>
          <w:lang w:eastAsia="pt-BR"/>
        </w:rPr>
        <w:t>§2°</w:t>
      </w:r>
      <w:r w:rsidRPr="005B45D1">
        <w:rPr>
          <w:rFonts w:ascii="Times New Roman" w:eastAsia="Times New Roman" w:hAnsi="Times New Roman" w:cs="Times New Roman"/>
          <w:color w:val="000000"/>
          <w:sz w:val="18"/>
          <w:szCs w:val="18"/>
          <w:lang w:eastAsia="pt-BR"/>
        </w:rPr>
        <w:t> - Não havendo a regularização relativa à irregularidades/ou ilegalidades, ou não sendo os esclarecimentos apresentados como suficientes para elidi-Ias, o fato será documentado, levado a conhecimento do Presidente da Câmara e arquivado no Sistema de Controle Interno do Poder Legislativo, ficando à disposição do Tribunal de Contas do Estado.</w:t>
      </w:r>
    </w:p>
    <w:p w:rsidR="005B45D1" w:rsidRPr="005B45D1" w:rsidRDefault="005B45D1" w:rsidP="005B45D1">
      <w:pPr>
        <w:spacing w:after="0" w:line="240" w:lineRule="auto"/>
        <w:jc w:val="both"/>
        <w:rPr>
          <w:rFonts w:ascii="Times New Roman" w:eastAsia="Times New Roman" w:hAnsi="Times New Roman" w:cs="Times New Roman"/>
          <w:color w:val="000000"/>
          <w:sz w:val="18"/>
          <w:szCs w:val="18"/>
          <w:lang w:eastAsia="pt-BR"/>
        </w:rPr>
      </w:pPr>
      <w:r w:rsidRPr="005B45D1">
        <w:rPr>
          <w:rFonts w:ascii="Times New Roman" w:eastAsia="Times New Roman" w:hAnsi="Times New Roman" w:cs="Times New Roman"/>
          <w:b/>
          <w:bCs/>
          <w:color w:val="000000"/>
          <w:sz w:val="18"/>
          <w:szCs w:val="18"/>
          <w:lang w:eastAsia="pt-BR"/>
        </w:rPr>
        <w:t>§3°</w:t>
      </w:r>
      <w:r w:rsidRPr="005B45D1">
        <w:rPr>
          <w:rFonts w:ascii="Times New Roman" w:eastAsia="Times New Roman" w:hAnsi="Times New Roman" w:cs="Times New Roman"/>
          <w:color w:val="000000"/>
          <w:sz w:val="18"/>
          <w:szCs w:val="18"/>
          <w:lang w:eastAsia="pt-BR"/>
        </w:rPr>
        <w:t> - No caso da não tomada de providências pelo Presidente da Câmara para a regularização da situação apontada, o Controle Interno do Poder Legislativo comunicará o fato ao Tribunal de Contas do Estado, sob pena de responsabilização solidária, consoante dispõe o artigo 74, § 1° da Constituição da República.</w:t>
      </w:r>
    </w:p>
    <w:p w:rsidR="005B45D1" w:rsidRPr="005B45D1" w:rsidRDefault="005B45D1" w:rsidP="005B45D1">
      <w:pPr>
        <w:spacing w:after="0" w:line="240" w:lineRule="auto"/>
        <w:jc w:val="both"/>
        <w:rPr>
          <w:rFonts w:ascii="Times New Roman" w:eastAsia="Times New Roman" w:hAnsi="Times New Roman" w:cs="Times New Roman"/>
          <w:color w:val="000000"/>
          <w:sz w:val="18"/>
          <w:szCs w:val="18"/>
          <w:lang w:eastAsia="pt-BR"/>
        </w:rPr>
      </w:pPr>
      <w:r w:rsidRPr="005B45D1">
        <w:rPr>
          <w:rFonts w:ascii="Times New Roman" w:eastAsia="Times New Roman" w:hAnsi="Times New Roman" w:cs="Times New Roman"/>
          <w:b/>
          <w:bCs/>
          <w:color w:val="000000"/>
          <w:sz w:val="18"/>
          <w:szCs w:val="18"/>
          <w:lang w:eastAsia="pt-BR"/>
        </w:rPr>
        <w:t>CAPÍTULO III</w:t>
      </w:r>
    </w:p>
    <w:p w:rsidR="005B45D1" w:rsidRPr="005B45D1" w:rsidRDefault="005B45D1" w:rsidP="005B45D1">
      <w:pPr>
        <w:spacing w:after="0" w:line="240" w:lineRule="auto"/>
        <w:jc w:val="both"/>
        <w:rPr>
          <w:rFonts w:ascii="Times New Roman" w:eastAsia="Times New Roman" w:hAnsi="Times New Roman" w:cs="Times New Roman"/>
          <w:color w:val="000000"/>
          <w:sz w:val="18"/>
          <w:szCs w:val="18"/>
          <w:lang w:eastAsia="pt-BR"/>
        </w:rPr>
      </w:pPr>
      <w:r w:rsidRPr="005B45D1">
        <w:rPr>
          <w:rFonts w:ascii="Times New Roman" w:eastAsia="Times New Roman" w:hAnsi="Times New Roman" w:cs="Times New Roman"/>
          <w:b/>
          <w:bCs/>
          <w:color w:val="000000"/>
          <w:sz w:val="18"/>
          <w:szCs w:val="18"/>
          <w:lang w:eastAsia="pt-BR"/>
        </w:rPr>
        <w:t>DAS DISPOSIÇÕES GERAIS</w:t>
      </w:r>
    </w:p>
    <w:p w:rsidR="005B45D1" w:rsidRPr="005B45D1" w:rsidRDefault="005B45D1" w:rsidP="005B45D1">
      <w:pPr>
        <w:spacing w:after="0" w:line="240" w:lineRule="auto"/>
        <w:jc w:val="both"/>
        <w:rPr>
          <w:rFonts w:ascii="Times New Roman" w:eastAsia="Times New Roman" w:hAnsi="Times New Roman" w:cs="Times New Roman"/>
          <w:color w:val="000000"/>
          <w:sz w:val="18"/>
          <w:szCs w:val="18"/>
          <w:lang w:eastAsia="pt-BR"/>
        </w:rPr>
      </w:pPr>
      <w:r w:rsidRPr="005B45D1">
        <w:rPr>
          <w:rFonts w:ascii="Times New Roman" w:eastAsia="Times New Roman" w:hAnsi="Times New Roman" w:cs="Times New Roman"/>
          <w:b/>
          <w:bCs/>
          <w:color w:val="000000"/>
          <w:sz w:val="18"/>
          <w:szCs w:val="18"/>
          <w:lang w:eastAsia="pt-BR"/>
        </w:rPr>
        <w:t>Art. 8º</w:t>
      </w:r>
      <w:r w:rsidRPr="005B45D1">
        <w:rPr>
          <w:rFonts w:ascii="Times New Roman" w:eastAsia="Times New Roman" w:hAnsi="Times New Roman" w:cs="Times New Roman"/>
          <w:color w:val="000000"/>
          <w:sz w:val="18"/>
          <w:szCs w:val="18"/>
          <w:lang w:eastAsia="pt-BR"/>
        </w:rPr>
        <w:t> - O poder Legislativo regulamentara no que couber esta Lei.</w:t>
      </w:r>
    </w:p>
    <w:p w:rsidR="005B45D1" w:rsidRPr="005B45D1" w:rsidRDefault="005B45D1" w:rsidP="005B45D1">
      <w:pPr>
        <w:spacing w:after="0" w:line="240" w:lineRule="auto"/>
        <w:jc w:val="both"/>
        <w:rPr>
          <w:rFonts w:ascii="Times New Roman" w:eastAsia="Times New Roman" w:hAnsi="Times New Roman" w:cs="Times New Roman"/>
          <w:color w:val="000000"/>
          <w:sz w:val="18"/>
          <w:szCs w:val="18"/>
          <w:lang w:eastAsia="pt-BR"/>
        </w:rPr>
      </w:pPr>
      <w:r w:rsidRPr="005B45D1">
        <w:rPr>
          <w:rFonts w:ascii="Times New Roman" w:eastAsia="Times New Roman" w:hAnsi="Times New Roman" w:cs="Times New Roman"/>
          <w:b/>
          <w:bCs/>
          <w:color w:val="000000"/>
          <w:sz w:val="18"/>
          <w:szCs w:val="18"/>
          <w:lang w:eastAsia="pt-BR"/>
        </w:rPr>
        <w:t>Art. 9º.</w:t>
      </w:r>
      <w:r w:rsidRPr="005B45D1">
        <w:rPr>
          <w:rFonts w:ascii="Times New Roman" w:eastAsia="Times New Roman" w:hAnsi="Times New Roman" w:cs="Times New Roman"/>
          <w:color w:val="000000"/>
          <w:sz w:val="18"/>
          <w:szCs w:val="18"/>
          <w:lang w:eastAsia="pt-BR"/>
        </w:rPr>
        <w:t> Esta Lei entrará em vigor na data de sua publicação, revogando-se as disposições em contrário.</w:t>
      </w:r>
    </w:p>
    <w:p w:rsidR="005B45D1" w:rsidRPr="005B45D1" w:rsidRDefault="005B45D1" w:rsidP="005B45D1">
      <w:pPr>
        <w:spacing w:after="0" w:line="240" w:lineRule="auto"/>
        <w:jc w:val="both"/>
        <w:rPr>
          <w:rFonts w:ascii="Times New Roman" w:eastAsia="Times New Roman" w:hAnsi="Times New Roman" w:cs="Times New Roman"/>
          <w:color w:val="000000"/>
          <w:sz w:val="18"/>
          <w:szCs w:val="18"/>
          <w:lang w:eastAsia="pt-BR"/>
        </w:rPr>
      </w:pPr>
      <w:r w:rsidRPr="005B45D1">
        <w:rPr>
          <w:rFonts w:ascii="Times New Roman" w:eastAsia="Times New Roman" w:hAnsi="Times New Roman" w:cs="Times New Roman"/>
          <w:color w:val="000000"/>
          <w:sz w:val="18"/>
          <w:szCs w:val="18"/>
          <w:lang w:eastAsia="pt-BR"/>
        </w:rPr>
        <w:t> </w:t>
      </w:r>
    </w:p>
    <w:p w:rsidR="005B45D1" w:rsidRPr="005B45D1" w:rsidRDefault="005B45D1" w:rsidP="005B45D1">
      <w:pPr>
        <w:spacing w:after="0" w:line="240" w:lineRule="auto"/>
        <w:jc w:val="both"/>
        <w:rPr>
          <w:rFonts w:ascii="Times New Roman" w:eastAsia="Times New Roman" w:hAnsi="Times New Roman" w:cs="Times New Roman"/>
          <w:color w:val="000000"/>
          <w:sz w:val="18"/>
          <w:szCs w:val="18"/>
          <w:lang w:eastAsia="pt-BR"/>
        </w:rPr>
      </w:pPr>
      <w:r w:rsidRPr="005B45D1">
        <w:rPr>
          <w:rFonts w:ascii="Times New Roman" w:eastAsia="Times New Roman" w:hAnsi="Times New Roman" w:cs="Times New Roman"/>
          <w:color w:val="000000"/>
          <w:sz w:val="18"/>
          <w:szCs w:val="18"/>
          <w:lang w:eastAsia="pt-BR"/>
        </w:rPr>
        <w:t>Gabinete da Prefeita Municipal de Deodápolis, Estado de Mato Grosso do Sul, aos 07 dias do mês de junho de 2016.</w:t>
      </w:r>
    </w:p>
    <w:p w:rsidR="005B45D1" w:rsidRPr="005B45D1" w:rsidRDefault="005B45D1" w:rsidP="005B45D1">
      <w:pPr>
        <w:spacing w:after="0" w:line="240" w:lineRule="auto"/>
        <w:jc w:val="both"/>
        <w:rPr>
          <w:rFonts w:ascii="Times New Roman" w:eastAsia="Times New Roman" w:hAnsi="Times New Roman" w:cs="Times New Roman"/>
          <w:color w:val="000000"/>
          <w:sz w:val="18"/>
          <w:szCs w:val="18"/>
          <w:lang w:eastAsia="pt-BR"/>
        </w:rPr>
      </w:pPr>
      <w:r w:rsidRPr="005B45D1">
        <w:rPr>
          <w:rFonts w:ascii="Times New Roman" w:eastAsia="Times New Roman" w:hAnsi="Times New Roman" w:cs="Times New Roman"/>
          <w:color w:val="000000"/>
          <w:sz w:val="18"/>
          <w:szCs w:val="18"/>
          <w:lang w:eastAsia="pt-BR"/>
        </w:rPr>
        <w:t> </w:t>
      </w:r>
    </w:p>
    <w:p w:rsidR="005B45D1" w:rsidRPr="005B45D1" w:rsidRDefault="005B45D1" w:rsidP="005B45D1">
      <w:pPr>
        <w:spacing w:after="0" w:line="240" w:lineRule="auto"/>
        <w:jc w:val="both"/>
        <w:rPr>
          <w:rFonts w:ascii="Times New Roman" w:eastAsia="Times New Roman" w:hAnsi="Times New Roman" w:cs="Times New Roman"/>
          <w:color w:val="000000"/>
          <w:sz w:val="18"/>
          <w:szCs w:val="18"/>
          <w:lang w:eastAsia="pt-BR"/>
        </w:rPr>
      </w:pPr>
      <w:r w:rsidRPr="005B45D1">
        <w:rPr>
          <w:rFonts w:ascii="Times New Roman" w:eastAsia="Times New Roman" w:hAnsi="Times New Roman" w:cs="Times New Roman"/>
          <w:b/>
          <w:bCs/>
          <w:i/>
          <w:iCs/>
          <w:color w:val="000000"/>
          <w:sz w:val="18"/>
          <w:szCs w:val="18"/>
          <w:lang w:eastAsia="pt-BR"/>
        </w:rPr>
        <w:t>MARIA DAS DORES DE OLIVEIRA VIANA</w:t>
      </w:r>
    </w:p>
    <w:p w:rsidR="005B45D1" w:rsidRPr="005B45D1" w:rsidRDefault="005B45D1" w:rsidP="005B45D1">
      <w:pPr>
        <w:spacing w:after="0" w:line="240" w:lineRule="auto"/>
        <w:jc w:val="both"/>
        <w:rPr>
          <w:rFonts w:ascii="Times New Roman" w:eastAsia="Times New Roman" w:hAnsi="Times New Roman" w:cs="Times New Roman"/>
          <w:color w:val="000000"/>
          <w:sz w:val="18"/>
          <w:szCs w:val="18"/>
          <w:lang w:eastAsia="pt-BR"/>
        </w:rPr>
      </w:pPr>
      <w:r w:rsidRPr="005B45D1">
        <w:rPr>
          <w:rFonts w:ascii="Times New Roman" w:eastAsia="Times New Roman" w:hAnsi="Times New Roman" w:cs="Times New Roman"/>
          <w:color w:val="000000"/>
          <w:sz w:val="18"/>
          <w:szCs w:val="18"/>
          <w:lang w:eastAsia="pt-BR"/>
        </w:rPr>
        <w:t>Prefeita Municipal</w:t>
      </w:r>
    </w:p>
    <w:p w:rsidR="005B45D1" w:rsidRPr="005B45D1" w:rsidRDefault="005B45D1" w:rsidP="005B45D1">
      <w:pPr>
        <w:spacing w:after="0" w:line="240" w:lineRule="auto"/>
        <w:jc w:val="both"/>
        <w:rPr>
          <w:rFonts w:ascii="Times New Roman" w:eastAsia="Times New Roman" w:hAnsi="Times New Roman" w:cs="Times New Roman"/>
          <w:color w:val="000000"/>
          <w:sz w:val="18"/>
          <w:szCs w:val="18"/>
          <w:lang w:eastAsia="pt-BR"/>
        </w:rPr>
      </w:pPr>
      <w:r w:rsidRPr="005B45D1">
        <w:rPr>
          <w:rFonts w:ascii="Times New Roman" w:eastAsia="Times New Roman" w:hAnsi="Times New Roman" w:cs="Times New Roman"/>
          <w:color w:val="000000"/>
          <w:sz w:val="18"/>
          <w:szCs w:val="18"/>
          <w:lang w:eastAsia="pt-BR"/>
        </w:rPr>
        <w:t> </w:t>
      </w:r>
    </w:p>
    <w:p w:rsidR="005B45D1" w:rsidRPr="005B45D1" w:rsidRDefault="005B45D1" w:rsidP="005B45D1">
      <w:pPr>
        <w:spacing w:after="0" w:line="240" w:lineRule="auto"/>
        <w:jc w:val="both"/>
        <w:rPr>
          <w:rFonts w:ascii="Times New Roman" w:eastAsia="Times New Roman" w:hAnsi="Times New Roman" w:cs="Times New Roman"/>
          <w:color w:val="000000"/>
          <w:sz w:val="18"/>
          <w:szCs w:val="18"/>
          <w:lang w:eastAsia="pt-BR"/>
        </w:rPr>
      </w:pPr>
      <w:r w:rsidRPr="005B45D1">
        <w:rPr>
          <w:rFonts w:ascii="Times New Roman" w:eastAsia="Times New Roman" w:hAnsi="Times New Roman" w:cs="Times New Roman"/>
          <w:b/>
          <w:bCs/>
          <w:color w:val="000000"/>
          <w:sz w:val="18"/>
          <w:szCs w:val="18"/>
          <w:lang w:eastAsia="pt-BR"/>
        </w:rPr>
        <w:t>ANEXO I A LEI COMPLEMENTAR Nº 001/2016, DE 07 DE JUNHO DE 2016.</w:t>
      </w:r>
    </w:p>
    <w:tbl>
      <w:tblPr>
        <w:tblpPr w:leftFromText="45" w:rightFromText="45" w:vertAnchor="text" w:horzAnchor="margin" w:tblpXSpec="center" w:tblpY="1"/>
        <w:tblW w:w="10755" w:type="dxa"/>
        <w:tblCellMar>
          <w:left w:w="0" w:type="dxa"/>
          <w:right w:w="0" w:type="dxa"/>
        </w:tblCellMar>
        <w:tblLook w:val="04A0" w:firstRow="1" w:lastRow="0" w:firstColumn="1" w:lastColumn="0" w:noHBand="0" w:noVBand="1"/>
      </w:tblPr>
      <w:tblGrid>
        <w:gridCol w:w="1005"/>
        <w:gridCol w:w="2258"/>
        <w:gridCol w:w="863"/>
        <w:gridCol w:w="1106"/>
        <w:gridCol w:w="3131"/>
        <w:gridCol w:w="1043"/>
        <w:gridCol w:w="1349"/>
      </w:tblGrid>
      <w:tr w:rsidR="005B45D1" w:rsidRPr="005B45D1" w:rsidTr="005B45D1">
        <w:tc>
          <w:tcPr>
            <w:tcW w:w="100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5B45D1" w:rsidRPr="005B45D1" w:rsidRDefault="005B45D1" w:rsidP="005B45D1">
            <w:pPr>
              <w:spacing w:after="0" w:line="240" w:lineRule="auto"/>
              <w:ind w:left="30"/>
              <w:jc w:val="center"/>
              <w:rPr>
                <w:rFonts w:ascii="Times New Roman" w:eastAsia="Times New Roman" w:hAnsi="Times New Roman" w:cs="Times New Roman"/>
                <w:color w:val="000000"/>
                <w:sz w:val="12"/>
                <w:szCs w:val="12"/>
                <w:lang w:eastAsia="pt-BR"/>
              </w:rPr>
            </w:pPr>
            <w:r w:rsidRPr="005B45D1">
              <w:rPr>
                <w:rFonts w:ascii="Times New Roman" w:eastAsia="Times New Roman" w:hAnsi="Times New Roman" w:cs="Times New Roman"/>
                <w:b/>
                <w:bCs/>
                <w:color w:val="000000"/>
                <w:sz w:val="12"/>
                <w:szCs w:val="12"/>
                <w:lang w:eastAsia="pt-BR"/>
              </w:rPr>
              <w:t>SIMBOLO</w:t>
            </w:r>
          </w:p>
        </w:tc>
        <w:tc>
          <w:tcPr>
            <w:tcW w:w="2258"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5B45D1" w:rsidRPr="005B45D1" w:rsidRDefault="005B45D1" w:rsidP="005B45D1">
            <w:pPr>
              <w:spacing w:after="0" w:line="240" w:lineRule="auto"/>
              <w:ind w:left="30"/>
              <w:jc w:val="center"/>
              <w:rPr>
                <w:rFonts w:ascii="Times New Roman" w:eastAsia="Times New Roman" w:hAnsi="Times New Roman" w:cs="Times New Roman"/>
                <w:color w:val="000000"/>
                <w:sz w:val="12"/>
                <w:szCs w:val="12"/>
                <w:lang w:eastAsia="pt-BR"/>
              </w:rPr>
            </w:pPr>
            <w:r w:rsidRPr="005B45D1">
              <w:rPr>
                <w:rFonts w:ascii="Times New Roman" w:eastAsia="Times New Roman" w:hAnsi="Times New Roman" w:cs="Times New Roman"/>
                <w:b/>
                <w:bCs/>
                <w:color w:val="000000"/>
                <w:sz w:val="12"/>
                <w:szCs w:val="12"/>
                <w:lang w:eastAsia="pt-BR"/>
              </w:rPr>
              <w:t>CARGO</w:t>
            </w:r>
          </w:p>
        </w:tc>
        <w:tc>
          <w:tcPr>
            <w:tcW w:w="863"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5B45D1" w:rsidRPr="005B45D1" w:rsidRDefault="005B45D1" w:rsidP="005B45D1">
            <w:pPr>
              <w:spacing w:after="0" w:line="240" w:lineRule="auto"/>
              <w:ind w:left="30"/>
              <w:jc w:val="center"/>
              <w:rPr>
                <w:rFonts w:ascii="Times New Roman" w:eastAsia="Times New Roman" w:hAnsi="Times New Roman" w:cs="Times New Roman"/>
                <w:color w:val="000000"/>
                <w:sz w:val="12"/>
                <w:szCs w:val="12"/>
                <w:lang w:eastAsia="pt-BR"/>
              </w:rPr>
            </w:pPr>
            <w:r w:rsidRPr="005B45D1">
              <w:rPr>
                <w:rFonts w:ascii="Times New Roman" w:eastAsia="Times New Roman" w:hAnsi="Times New Roman" w:cs="Times New Roman"/>
                <w:b/>
                <w:bCs/>
                <w:color w:val="000000"/>
                <w:sz w:val="12"/>
                <w:szCs w:val="12"/>
                <w:lang w:eastAsia="pt-BR"/>
              </w:rPr>
              <w:t>Nº DE VAGAS</w:t>
            </w:r>
          </w:p>
        </w:tc>
        <w:tc>
          <w:tcPr>
            <w:tcW w:w="1106"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5B45D1" w:rsidRPr="005B45D1" w:rsidRDefault="005B45D1" w:rsidP="005B45D1">
            <w:pPr>
              <w:spacing w:after="0" w:line="240" w:lineRule="auto"/>
              <w:ind w:left="30"/>
              <w:jc w:val="center"/>
              <w:rPr>
                <w:rFonts w:ascii="Times New Roman" w:eastAsia="Times New Roman" w:hAnsi="Times New Roman" w:cs="Times New Roman"/>
                <w:color w:val="000000"/>
                <w:sz w:val="12"/>
                <w:szCs w:val="12"/>
                <w:lang w:eastAsia="pt-BR"/>
              </w:rPr>
            </w:pPr>
            <w:r w:rsidRPr="005B45D1">
              <w:rPr>
                <w:rFonts w:ascii="Times New Roman" w:eastAsia="Times New Roman" w:hAnsi="Times New Roman" w:cs="Times New Roman"/>
                <w:b/>
                <w:bCs/>
                <w:color w:val="000000"/>
                <w:sz w:val="12"/>
                <w:szCs w:val="12"/>
                <w:lang w:eastAsia="pt-BR"/>
              </w:rPr>
              <w:t>VENCIMENTO</w:t>
            </w:r>
          </w:p>
          <w:p w:rsidR="005B45D1" w:rsidRPr="005B45D1" w:rsidRDefault="005B45D1" w:rsidP="005B45D1">
            <w:pPr>
              <w:spacing w:after="0" w:line="240" w:lineRule="auto"/>
              <w:ind w:left="30"/>
              <w:jc w:val="center"/>
              <w:rPr>
                <w:rFonts w:ascii="Times New Roman" w:eastAsia="Times New Roman" w:hAnsi="Times New Roman" w:cs="Times New Roman"/>
                <w:color w:val="000000"/>
                <w:sz w:val="12"/>
                <w:szCs w:val="12"/>
                <w:lang w:eastAsia="pt-BR"/>
              </w:rPr>
            </w:pPr>
            <w:r w:rsidRPr="005B45D1">
              <w:rPr>
                <w:rFonts w:ascii="Times New Roman" w:eastAsia="Times New Roman" w:hAnsi="Times New Roman" w:cs="Times New Roman"/>
                <w:b/>
                <w:bCs/>
                <w:color w:val="000000"/>
                <w:sz w:val="12"/>
                <w:szCs w:val="12"/>
                <w:lang w:eastAsia="pt-BR"/>
              </w:rPr>
              <w:t>R$</w:t>
            </w:r>
          </w:p>
        </w:tc>
        <w:tc>
          <w:tcPr>
            <w:tcW w:w="3131"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5B45D1" w:rsidRPr="005B45D1" w:rsidRDefault="005B45D1" w:rsidP="005B45D1">
            <w:pPr>
              <w:spacing w:after="0" w:line="240" w:lineRule="auto"/>
              <w:ind w:left="30"/>
              <w:jc w:val="center"/>
              <w:rPr>
                <w:rFonts w:ascii="Times New Roman" w:eastAsia="Times New Roman" w:hAnsi="Times New Roman" w:cs="Times New Roman"/>
                <w:color w:val="000000"/>
                <w:sz w:val="12"/>
                <w:szCs w:val="12"/>
                <w:lang w:eastAsia="pt-BR"/>
              </w:rPr>
            </w:pPr>
            <w:r w:rsidRPr="005B45D1">
              <w:rPr>
                <w:rFonts w:ascii="Times New Roman" w:eastAsia="Times New Roman" w:hAnsi="Times New Roman" w:cs="Times New Roman"/>
                <w:b/>
                <w:bCs/>
                <w:color w:val="000000"/>
                <w:sz w:val="12"/>
                <w:szCs w:val="12"/>
                <w:lang w:eastAsia="pt-BR"/>
              </w:rPr>
              <w:t>QUALIFICAÇÃO</w:t>
            </w:r>
          </w:p>
        </w:tc>
        <w:tc>
          <w:tcPr>
            <w:tcW w:w="1043"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5B45D1" w:rsidRPr="005B45D1" w:rsidRDefault="005B45D1" w:rsidP="005B45D1">
            <w:pPr>
              <w:spacing w:after="0" w:line="240" w:lineRule="auto"/>
              <w:ind w:left="30"/>
              <w:jc w:val="center"/>
              <w:rPr>
                <w:rFonts w:ascii="Times New Roman" w:eastAsia="Times New Roman" w:hAnsi="Times New Roman" w:cs="Times New Roman"/>
                <w:color w:val="000000"/>
                <w:sz w:val="12"/>
                <w:szCs w:val="12"/>
                <w:lang w:eastAsia="pt-BR"/>
              </w:rPr>
            </w:pPr>
            <w:r w:rsidRPr="005B45D1">
              <w:rPr>
                <w:rFonts w:ascii="Times New Roman" w:eastAsia="Times New Roman" w:hAnsi="Times New Roman" w:cs="Times New Roman"/>
                <w:b/>
                <w:bCs/>
                <w:color w:val="000000"/>
                <w:sz w:val="12"/>
                <w:szCs w:val="12"/>
                <w:lang w:eastAsia="pt-BR"/>
              </w:rPr>
              <w:t>CARGA</w:t>
            </w:r>
          </w:p>
          <w:p w:rsidR="005B45D1" w:rsidRPr="005B45D1" w:rsidRDefault="005B45D1" w:rsidP="005B45D1">
            <w:pPr>
              <w:spacing w:after="0" w:line="240" w:lineRule="auto"/>
              <w:ind w:left="30"/>
              <w:jc w:val="center"/>
              <w:rPr>
                <w:rFonts w:ascii="Times New Roman" w:eastAsia="Times New Roman" w:hAnsi="Times New Roman" w:cs="Times New Roman"/>
                <w:color w:val="000000"/>
                <w:sz w:val="12"/>
                <w:szCs w:val="12"/>
                <w:lang w:eastAsia="pt-BR"/>
              </w:rPr>
            </w:pPr>
            <w:r w:rsidRPr="005B45D1">
              <w:rPr>
                <w:rFonts w:ascii="Times New Roman" w:eastAsia="Times New Roman" w:hAnsi="Times New Roman" w:cs="Times New Roman"/>
                <w:b/>
                <w:bCs/>
                <w:color w:val="000000"/>
                <w:sz w:val="12"/>
                <w:szCs w:val="12"/>
                <w:lang w:eastAsia="pt-BR"/>
              </w:rPr>
              <w:t>HORARIA</w:t>
            </w:r>
          </w:p>
        </w:tc>
        <w:tc>
          <w:tcPr>
            <w:tcW w:w="1349"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5B45D1" w:rsidRPr="005B45D1" w:rsidRDefault="005B45D1" w:rsidP="005B45D1">
            <w:pPr>
              <w:spacing w:after="0" w:line="240" w:lineRule="auto"/>
              <w:ind w:left="30"/>
              <w:jc w:val="center"/>
              <w:rPr>
                <w:rFonts w:ascii="Times New Roman" w:eastAsia="Times New Roman" w:hAnsi="Times New Roman" w:cs="Times New Roman"/>
                <w:color w:val="000000"/>
                <w:sz w:val="12"/>
                <w:szCs w:val="12"/>
                <w:lang w:eastAsia="pt-BR"/>
              </w:rPr>
            </w:pPr>
            <w:r w:rsidRPr="005B45D1">
              <w:rPr>
                <w:rFonts w:ascii="Times New Roman" w:eastAsia="Times New Roman" w:hAnsi="Times New Roman" w:cs="Times New Roman"/>
                <w:b/>
                <w:bCs/>
                <w:color w:val="000000"/>
                <w:sz w:val="12"/>
                <w:szCs w:val="12"/>
                <w:lang w:eastAsia="pt-BR"/>
              </w:rPr>
              <w:t>ATRIBUIÇÕES</w:t>
            </w:r>
          </w:p>
        </w:tc>
      </w:tr>
      <w:tr w:rsidR="005B45D1" w:rsidRPr="005B45D1" w:rsidTr="005B45D1">
        <w:tc>
          <w:tcPr>
            <w:tcW w:w="1005" w:type="dxa"/>
            <w:tcBorders>
              <w:top w:val="nil"/>
              <w:left w:val="single" w:sz="8" w:space="0" w:color="auto"/>
              <w:bottom w:val="single" w:sz="8" w:space="0" w:color="auto"/>
              <w:right w:val="single" w:sz="8" w:space="0" w:color="000000"/>
            </w:tcBorders>
            <w:tcMar>
              <w:top w:w="15" w:type="dxa"/>
              <w:left w:w="15" w:type="dxa"/>
              <w:bottom w:w="15" w:type="dxa"/>
              <w:right w:w="15" w:type="dxa"/>
            </w:tcMar>
            <w:hideMark/>
          </w:tcPr>
          <w:p w:rsidR="005B45D1" w:rsidRPr="005B45D1" w:rsidRDefault="005B45D1" w:rsidP="005B45D1">
            <w:pPr>
              <w:spacing w:after="0" w:line="240" w:lineRule="auto"/>
              <w:ind w:left="30"/>
              <w:jc w:val="both"/>
              <w:rPr>
                <w:rFonts w:ascii="Times New Roman" w:eastAsia="Times New Roman" w:hAnsi="Times New Roman" w:cs="Times New Roman"/>
                <w:color w:val="000000"/>
                <w:sz w:val="12"/>
                <w:szCs w:val="12"/>
                <w:lang w:eastAsia="pt-BR"/>
              </w:rPr>
            </w:pPr>
            <w:r w:rsidRPr="005B45D1">
              <w:rPr>
                <w:rFonts w:ascii="Times New Roman" w:eastAsia="Times New Roman" w:hAnsi="Times New Roman" w:cs="Times New Roman"/>
                <w:b/>
                <w:bCs/>
                <w:color w:val="000000"/>
                <w:sz w:val="12"/>
                <w:szCs w:val="12"/>
                <w:lang w:eastAsia="pt-BR"/>
              </w:rPr>
              <w:t>CCI</w:t>
            </w:r>
          </w:p>
        </w:tc>
        <w:tc>
          <w:tcPr>
            <w:tcW w:w="2258" w:type="dxa"/>
            <w:tcBorders>
              <w:top w:val="nil"/>
              <w:left w:val="nil"/>
              <w:bottom w:val="single" w:sz="8" w:space="0" w:color="auto"/>
              <w:right w:val="single" w:sz="8" w:space="0" w:color="auto"/>
            </w:tcBorders>
            <w:tcMar>
              <w:top w:w="15" w:type="dxa"/>
              <w:left w:w="15" w:type="dxa"/>
              <w:bottom w:w="15" w:type="dxa"/>
              <w:right w:w="15" w:type="dxa"/>
            </w:tcMar>
            <w:hideMark/>
          </w:tcPr>
          <w:p w:rsidR="005B45D1" w:rsidRPr="005B45D1" w:rsidRDefault="005B45D1" w:rsidP="005B45D1">
            <w:pPr>
              <w:spacing w:after="0" w:line="240" w:lineRule="auto"/>
              <w:ind w:left="30"/>
              <w:jc w:val="both"/>
              <w:rPr>
                <w:rFonts w:ascii="Times New Roman" w:eastAsia="Times New Roman" w:hAnsi="Times New Roman" w:cs="Times New Roman"/>
                <w:color w:val="000000"/>
                <w:sz w:val="12"/>
                <w:szCs w:val="12"/>
                <w:lang w:eastAsia="pt-BR"/>
              </w:rPr>
            </w:pPr>
            <w:r w:rsidRPr="005B45D1">
              <w:rPr>
                <w:rFonts w:ascii="Times New Roman" w:eastAsia="Times New Roman" w:hAnsi="Times New Roman" w:cs="Times New Roman"/>
                <w:b/>
                <w:bCs/>
                <w:color w:val="000000"/>
                <w:sz w:val="12"/>
                <w:szCs w:val="12"/>
                <w:lang w:eastAsia="pt-BR"/>
              </w:rPr>
              <w:t>CONTROLADOR</w:t>
            </w:r>
            <w:r w:rsidRPr="005B45D1">
              <w:rPr>
                <w:rFonts w:ascii="Times New Roman" w:eastAsia="Times New Roman" w:hAnsi="Times New Roman" w:cs="Times New Roman"/>
                <w:color w:val="000000"/>
                <w:sz w:val="12"/>
                <w:szCs w:val="12"/>
                <w:lang w:eastAsia="pt-BR"/>
              </w:rPr>
              <w:t> </w:t>
            </w:r>
            <w:r w:rsidRPr="005B45D1">
              <w:rPr>
                <w:rFonts w:ascii="Times New Roman" w:eastAsia="Times New Roman" w:hAnsi="Times New Roman" w:cs="Times New Roman"/>
                <w:b/>
                <w:bCs/>
                <w:color w:val="000000"/>
                <w:sz w:val="12"/>
                <w:szCs w:val="12"/>
                <w:lang w:eastAsia="pt-BR"/>
              </w:rPr>
              <w:t>INTERNO</w:t>
            </w:r>
          </w:p>
        </w:tc>
        <w:tc>
          <w:tcPr>
            <w:tcW w:w="863" w:type="dxa"/>
            <w:tcBorders>
              <w:top w:val="nil"/>
              <w:left w:val="nil"/>
              <w:bottom w:val="single" w:sz="8" w:space="0" w:color="auto"/>
              <w:right w:val="single" w:sz="8" w:space="0" w:color="auto"/>
            </w:tcBorders>
            <w:tcMar>
              <w:top w:w="15" w:type="dxa"/>
              <w:left w:w="15" w:type="dxa"/>
              <w:bottom w:w="15" w:type="dxa"/>
              <w:right w:w="15" w:type="dxa"/>
            </w:tcMar>
            <w:hideMark/>
          </w:tcPr>
          <w:p w:rsidR="005B45D1" w:rsidRPr="005B45D1" w:rsidRDefault="005B45D1" w:rsidP="005B45D1">
            <w:pPr>
              <w:spacing w:after="0" w:line="240" w:lineRule="auto"/>
              <w:ind w:left="30"/>
              <w:jc w:val="both"/>
              <w:rPr>
                <w:rFonts w:ascii="Times New Roman" w:eastAsia="Times New Roman" w:hAnsi="Times New Roman" w:cs="Times New Roman"/>
                <w:color w:val="000000"/>
                <w:sz w:val="12"/>
                <w:szCs w:val="12"/>
                <w:lang w:eastAsia="pt-BR"/>
              </w:rPr>
            </w:pPr>
            <w:r w:rsidRPr="005B45D1">
              <w:rPr>
                <w:rFonts w:ascii="Times New Roman" w:eastAsia="Times New Roman" w:hAnsi="Times New Roman" w:cs="Times New Roman"/>
                <w:b/>
                <w:bCs/>
                <w:color w:val="000000"/>
                <w:sz w:val="12"/>
                <w:szCs w:val="12"/>
                <w:lang w:eastAsia="pt-BR"/>
              </w:rPr>
              <w:t>01</w:t>
            </w:r>
          </w:p>
        </w:tc>
        <w:tc>
          <w:tcPr>
            <w:tcW w:w="1106" w:type="dxa"/>
            <w:tcBorders>
              <w:top w:val="nil"/>
              <w:left w:val="nil"/>
              <w:bottom w:val="single" w:sz="8" w:space="0" w:color="auto"/>
              <w:right w:val="single" w:sz="8" w:space="0" w:color="auto"/>
            </w:tcBorders>
            <w:tcMar>
              <w:top w:w="15" w:type="dxa"/>
              <w:left w:w="15" w:type="dxa"/>
              <w:bottom w:w="15" w:type="dxa"/>
              <w:right w:w="15" w:type="dxa"/>
            </w:tcMar>
            <w:hideMark/>
          </w:tcPr>
          <w:p w:rsidR="005B45D1" w:rsidRPr="005B45D1" w:rsidRDefault="005B45D1" w:rsidP="005B45D1">
            <w:pPr>
              <w:spacing w:after="0" w:line="240" w:lineRule="auto"/>
              <w:ind w:left="30"/>
              <w:jc w:val="both"/>
              <w:rPr>
                <w:rFonts w:ascii="Times New Roman" w:eastAsia="Times New Roman" w:hAnsi="Times New Roman" w:cs="Times New Roman"/>
                <w:color w:val="000000"/>
                <w:sz w:val="12"/>
                <w:szCs w:val="12"/>
                <w:lang w:eastAsia="pt-BR"/>
              </w:rPr>
            </w:pPr>
            <w:r w:rsidRPr="005B45D1">
              <w:rPr>
                <w:rFonts w:ascii="Times New Roman" w:eastAsia="Times New Roman" w:hAnsi="Times New Roman" w:cs="Times New Roman"/>
                <w:b/>
                <w:bCs/>
                <w:color w:val="000000"/>
                <w:sz w:val="12"/>
                <w:szCs w:val="12"/>
                <w:lang w:eastAsia="pt-BR"/>
              </w:rPr>
              <w:t>2.500,00</w:t>
            </w:r>
          </w:p>
        </w:tc>
        <w:tc>
          <w:tcPr>
            <w:tcW w:w="3131" w:type="dxa"/>
            <w:tcBorders>
              <w:top w:val="nil"/>
              <w:left w:val="nil"/>
              <w:bottom w:val="single" w:sz="8" w:space="0" w:color="auto"/>
              <w:right w:val="single" w:sz="8" w:space="0" w:color="auto"/>
            </w:tcBorders>
            <w:tcMar>
              <w:top w:w="15" w:type="dxa"/>
              <w:left w:w="15" w:type="dxa"/>
              <w:bottom w:w="15" w:type="dxa"/>
              <w:right w:w="15" w:type="dxa"/>
            </w:tcMar>
            <w:hideMark/>
          </w:tcPr>
          <w:p w:rsidR="005B45D1" w:rsidRPr="005B45D1" w:rsidRDefault="005B45D1" w:rsidP="005B45D1">
            <w:pPr>
              <w:spacing w:after="0" w:line="240" w:lineRule="auto"/>
              <w:ind w:left="30"/>
              <w:jc w:val="both"/>
              <w:rPr>
                <w:rFonts w:ascii="Times New Roman" w:eastAsia="Times New Roman" w:hAnsi="Times New Roman" w:cs="Times New Roman"/>
                <w:color w:val="000000"/>
                <w:sz w:val="12"/>
                <w:szCs w:val="12"/>
                <w:lang w:eastAsia="pt-BR"/>
              </w:rPr>
            </w:pPr>
            <w:r w:rsidRPr="005B45D1">
              <w:rPr>
                <w:rFonts w:ascii="Times New Roman" w:eastAsia="Times New Roman" w:hAnsi="Times New Roman" w:cs="Times New Roman"/>
                <w:b/>
                <w:bCs/>
                <w:color w:val="000000"/>
                <w:sz w:val="12"/>
                <w:szCs w:val="12"/>
                <w:lang w:eastAsia="pt-BR"/>
              </w:rPr>
              <w:t>Técnico em Contabilidade e, ou Bacharel em Ciências Contábeis, ou Bacharel em Direito, ou, Técnico em Gestão Pública</w:t>
            </w:r>
          </w:p>
        </w:tc>
        <w:tc>
          <w:tcPr>
            <w:tcW w:w="1043" w:type="dxa"/>
            <w:tcBorders>
              <w:top w:val="nil"/>
              <w:left w:val="nil"/>
              <w:bottom w:val="single" w:sz="8" w:space="0" w:color="auto"/>
              <w:right w:val="single" w:sz="8" w:space="0" w:color="auto"/>
            </w:tcBorders>
            <w:tcMar>
              <w:top w:w="15" w:type="dxa"/>
              <w:left w:w="15" w:type="dxa"/>
              <w:bottom w:w="15" w:type="dxa"/>
              <w:right w:w="15" w:type="dxa"/>
            </w:tcMar>
            <w:hideMark/>
          </w:tcPr>
          <w:p w:rsidR="005B45D1" w:rsidRPr="005B45D1" w:rsidRDefault="005B45D1" w:rsidP="005B45D1">
            <w:pPr>
              <w:spacing w:after="0" w:line="240" w:lineRule="auto"/>
              <w:ind w:left="30"/>
              <w:jc w:val="both"/>
              <w:rPr>
                <w:rFonts w:ascii="Times New Roman" w:eastAsia="Times New Roman" w:hAnsi="Times New Roman" w:cs="Times New Roman"/>
                <w:color w:val="000000"/>
                <w:sz w:val="12"/>
                <w:szCs w:val="12"/>
                <w:lang w:eastAsia="pt-BR"/>
              </w:rPr>
            </w:pPr>
            <w:r w:rsidRPr="005B45D1">
              <w:rPr>
                <w:rFonts w:ascii="Times New Roman" w:eastAsia="Times New Roman" w:hAnsi="Times New Roman" w:cs="Times New Roman"/>
                <w:b/>
                <w:bCs/>
                <w:color w:val="000000"/>
                <w:sz w:val="12"/>
                <w:szCs w:val="12"/>
                <w:lang w:eastAsia="pt-BR"/>
              </w:rPr>
              <w:t>20</w:t>
            </w:r>
          </w:p>
        </w:tc>
        <w:tc>
          <w:tcPr>
            <w:tcW w:w="1349" w:type="dxa"/>
            <w:tcBorders>
              <w:top w:val="nil"/>
              <w:left w:val="nil"/>
              <w:bottom w:val="single" w:sz="8" w:space="0" w:color="auto"/>
              <w:right w:val="single" w:sz="8" w:space="0" w:color="auto"/>
            </w:tcBorders>
            <w:tcMar>
              <w:top w:w="15" w:type="dxa"/>
              <w:left w:w="15" w:type="dxa"/>
              <w:bottom w:w="15" w:type="dxa"/>
              <w:right w:w="15" w:type="dxa"/>
            </w:tcMar>
            <w:hideMark/>
          </w:tcPr>
          <w:p w:rsidR="005B45D1" w:rsidRPr="005B45D1" w:rsidRDefault="005B45D1" w:rsidP="005B45D1">
            <w:pPr>
              <w:spacing w:after="0" w:line="240" w:lineRule="auto"/>
              <w:ind w:left="30"/>
              <w:jc w:val="both"/>
              <w:rPr>
                <w:rFonts w:ascii="Times New Roman" w:eastAsia="Times New Roman" w:hAnsi="Times New Roman" w:cs="Times New Roman"/>
                <w:color w:val="000000"/>
                <w:sz w:val="12"/>
                <w:szCs w:val="12"/>
                <w:lang w:eastAsia="pt-BR"/>
              </w:rPr>
            </w:pPr>
            <w:r w:rsidRPr="005B45D1">
              <w:rPr>
                <w:rFonts w:ascii="Times New Roman" w:eastAsia="Times New Roman" w:hAnsi="Times New Roman" w:cs="Times New Roman"/>
                <w:b/>
                <w:bCs/>
                <w:color w:val="000000"/>
                <w:sz w:val="12"/>
                <w:szCs w:val="12"/>
                <w:lang w:eastAsia="pt-BR"/>
              </w:rPr>
              <w:t>Constantes de Lei Complementar</w:t>
            </w:r>
          </w:p>
        </w:tc>
      </w:tr>
    </w:tbl>
    <w:p w:rsidR="005B45D1" w:rsidRPr="005B45D1" w:rsidRDefault="005B45D1" w:rsidP="005B45D1">
      <w:pPr>
        <w:spacing w:after="0" w:line="240" w:lineRule="auto"/>
        <w:jc w:val="both"/>
        <w:rPr>
          <w:rFonts w:ascii="Times New Roman" w:eastAsia="Times New Roman" w:hAnsi="Times New Roman" w:cs="Times New Roman"/>
          <w:color w:val="000000"/>
          <w:sz w:val="18"/>
          <w:szCs w:val="18"/>
          <w:lang w:eastAsia="pt-BR"/>
        </w:rPr>
      </w:pPr>
      <w:r w:rsidRPr="005B45D1">
        <w:rPr>
          <w:rFonts w:ascii="Times New Roman" w:eastAsia="Times New Roman" w:hAnsi="Times New Roman" w:cs="Times New Roman"/>
          <w:color w:val="000000"/>
          <w:sz w:val="18"/>
          <w:szCs w:val="18"/>
          <w:lang w:eastAsia="pt-BR"/>
        </w:rPr>
        <w:t> </w:t>
      </w:r>
    </w:p>
    <w:p w:rsidR="005B45D1" w:rsidRPr="005B45D1" w:rsidRDefault="005B45D1" w:rsidP="005B45D1">
      <w:pPr>
        <w:spacing w:after="0" w:line="240" w:lineRule="auto"/>
        <w:jc w:val="right"/>
        <w:rPr>
          <w:rFonts w:ascii="Times New Roman" w:eastAsia="Times New Roman" w:hAnsi="Times New Roman" w:cs="Times New Roman"/>
          <w:color w:val="000000"/>
          <w:sz w:val="20"/>
          <w:szCs w:val="20"/>
          <w:lang w:eastAsia="pt-BR"/>
        </w:rPr>
      </w:pPr>
      <w:r w:rsidRPr="005B45D1">
        <w:rPr>
          <w:rFonts w:ascii="Times New Roman" w:eastAsia="Times New Roman" w:hAnsi="Times New Roman" w:cs="Times New Roman"/>
          <w:color w:val="000000"/>
          <w:sz w:val="20"/>
          <w:szCs w:val="20"/>
          <w:lang w:eastAsia="pt-BR"/>
        </w:rPr>
        <w:br/>
      </w:r>
    </w:p>
    <w:p w:rsidR="00823342" w:rsidRDefault="00823342">
      <w:bookmarkStart w:id="0" w:name="_GoBack"/>
      <w:bookmarkEnd w:id="0"/>
    </w:p>
    <w:sectPr w:rsidR="0082334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5D1"/>
    <w:rsid w:val="005B45D1"/>
    <w:rsid w:val="0082334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429B9"/>
  <w15:chartTrackingRefBased/>
  <w15:docId w15:val="{6005BE10-D4F2-4BC6-BAB6-337A0A50D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5">
    <w:name w:val="heading 5"/>
    <w:basedOn w:val="Normal"/>
    <w:link w:val="Ttulo5Char"/>
    <w:uiPriority w:val="9"/>
    <w:qFormat/>
    <w:rsid w:val="005B45D1"/>
    <w:pPr>
      <w:spacing w:before="100" w:beforeAutospacing="1" w:after="100" w:afterAutospacing="1" w:line="240" w:lineRule="auto"/>
      <w:outlineLvl w:val="4"/>
    </w:pPr>
    <w:rPr>
      <w:rFonts w:ascii="Times New Roman" w:eastAsia="Times New Roman" w:hAnsi="Times New Roman" w:cs="Times New Roman"/>
      <w:b/>
      <w:bCs/>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5Char">
    <w:name w:val="Título 5 Char"/>
    <w:basedOn w:val="Fontepargpadro"/>
    <w:link w:val="Ttulo5"/>
    <w:uiPriority w:val="9"/>
    <w:rsid w:val="005B45D1"/>
    <w:rPr>
      <w:rFonts w:ascii="Times New Roman" w:eastAsia="Times New Roman" w:hAnsi="Times New Roman" w:cs="Times New Roman"/>
      <w:b/>
      <w:bCs/>
      <w:sz w:val="20"/>
      <w:szCs w:val="20"/>
      <w:lang w:eastAsia="pt-BR"/>
    </w:rPr>
  </w:style>
  <w:style w:type="paragraph" w:styleId="NormalWeb">
    <w:name w:val="Normal (Web)"/>
    <w:basedOn w:val="Normal"/>
    <w:uiPriority w:val="99"/>
    <w:semiHidden/>
    <w:unhideWhenUsed/>
    <w:rsid w:val="005B45D1"/>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8660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1450</Words>
  <Characters>7830</Characters>
  <Application>Microsoft Office Word</Application>
  <DocSecurity>0</DocSecurity>
  <Lines>65</Lines>
  <Paragraphs>18</Paragraphs>
  <ScaleCrop>false</ScaleCrop>
  <Company/>
  <LinksUpToDate>false</LinksUpToDate>
  <CharactersWithSpaces>9262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Eliton Santos</dc:creator>
  <cp:keywords/>
  <dc:description/>
  <cp:lastModifiedBy>Eliton Santos</cp:lastModifiedBy>
  <cp:revision>1</cp:revision>
  <dcterms:created xsi:type="dcterms:W3CDTF">2018-02-27T12:15:00Z</dcterms:created>
  <dcterms:modified xsi:type="dcterms:W3CDTF">2018-02-27T12:15:00Z</dcterms:modified>
</cp:coreProperties>
</file>