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647" w:rsidRPr="004B586E" w:rsidRDefault="00B66647" w:rsidP="003437CB">
      <w:pPr>
        <w:jc w:val="both"/>
        <w:rPr>
          <w:rFonts w:ascii="Arial" w:hAnsi="Arial" w:cs="Arial"/>
          <w:sz w:val="18"/>
          <w:szCs w:val="18"/>
        </w:rPr>
      </w:pPr>
    </w:p>
    <w:p w:rsidR="00B66647" w:rsidRPr="004B586E" w:rsidRDefault="008740FE" w:rsidP="004B586E">
      <w:pPr>
        <w:jc w:val="center"/>
        <w:rPr>
          <w:rFonts w:ascii="Arial" w:hAnsi="Arial" w:cs="Arial"/>
          <w:b/>
          <w:sz w:val="18"/>
          <w:szCs w:val="18"/>
        </w:rPr>
      </w:pPr>
      <w:r w:rsidRPr="004B586E">
        <w:rPr>
          <w:rFonts w:ascii="Arial" w:hAnsi="Arial" w:cs="Arial"/>
          <w:b/>
          <w:sz w:val="18"/>
          <w:szCs w:val="18"/>
        </w:rPr>
        <w:t>RESOLUÇÃO Nº 06</w:t>
      </w:r>
      <w:r w:rsidR="00C35E9F" w:rsidRPr="004B586E">
        <w:rPr>
          <w:rFonts w:ascii="Arial" w:hAnsi="Arial" w:cs="Arial"/>
          <w:b/>
          <w:sz w:val="18"/>
          <w:szCs w:val="18"/>
        </w:rPr>
        <w:t xml:space="preserve"> DE 30</w:t>
      </w:r>
      <w:r w:rsidR="007B64B2" w:rsidRPr="004B586E">
        <w:rPr>
          <w:rFonts w:ascii="Arial" w:hAnsi="Arial" w:cs="Arial"/>
          <w:b/>
          <w:sz w:val="18"/>
          <w:szCs w:val="18"/>
        </w:rPr>
        <w:t xml:space="preserve"> DE</w:t>
      </w:r>
      <w:r w:rsidR="004700D8" w:rsidRPr="004B586E">
        <w:rPr>
          <w:rFonts w:ascii="Arial" w:hAnsi="Arial" w:cs="Arial"/>
          <w:b/>
          <w:sz w:val="18"/>
          <w:szCs w:val="18"/>
        </w:rPr>
        <w:t xml:space="preserve"> </w:t>
      </w:r>
      <w:r w:rsidR="00C35E9F" w:rsidRPr="004B586E">
        <w:rPr>
          <w:rFonts w:ascii="Arial" w:hAnsi="Arial" w:cs="Arial"/>
          <w:b/>
          <w:sz w:val="18"/>
          <w:szCs w:val="18"/>
        </w:rPr>
        <w:t>AGOSTO</w:t>
      </w:r>
      <w:r w:rsidR="007A03D7" w:rsidRPr="004B586E">
        <w:rPr>
          <w:rFonts w:ascii="Arial" w:hAnsi="Arial" w:cs="Arial"/>
          <w:b/>
          <w:sz w:val="18"/>
          <w:szCs w:val="18"/>
        </w:rPr>
        <w:t xml:space="preserve"> </w:t>
      </w:r>
      <w:r w:rsidR="00430480" w:rsidRPr="004B586E">
        <w:rPr>
          <w:rFonts w:ascii="Arial" w:hAnsi="Arial" w:cs="Arial"/>
          <w:b/>
          <w:sz w:val="18"/>
          <w:szCs w:val="18"/>
        </w:rPr>
        <w:t>DE 2018</w:t>
      </w:r>
    </w:p>
    <w:p w:rsidR="00B66647" w:rsidRPr="004B586E" w:rsidRDefault="00B66647" w:rsidP="00B66647">
      <w:pPr>
        <w:jc w:val="both"/>
        <w:rPr>
          <w:rFonts w:ascii="Arial" w:hAnsi="Arial" w:cs="Arial"/>
          <w:sz w:val="18"/>
          <w:szCs w:val="18"/>
        </w:rPr>
      </w:pPr>
      <w:r w:rsidRPr="004B586E">
        <w:rPr>
          <w:rFonts w:ascii="Arial" w:hAnsi="Arial" w:cs="Arial"/>
          <w:sz w:val="18"/>
          <w:szCs w:val="18"/>
        </w:rPr>
        <w:t>O Plenário do Conselho Municipal de</w:t>
      </w:r>
      <w:r w:rsidR="00C35E9F" w:rsidRPr="004B586E">
        <w:rPr>
          <w:rFonts w:ascii="Arial" w:hAnsi="Arial" w:cs="Arial"/>
          <w:sz w:val="18"/>
          <w:szCs w:val="18"/>
        </w:rPr>
        <w:t xml:space="preserve"> Saúde de Deodápolis, em sua 148</w:t>
      </w:r>
      <w:r w:rsidR="00F56970" w:rsidRPr="004B586E">
        <w:rPr>
          <w:rFonts w:ascii="Arial" w:hAnsi="Arial" w:cs="Arial"/>
          <w:sz w:val="18"/>
          <w:szCs w:val="18"/>
        </w:rPr>
        <w:t>º reunião, realizada no dia 30</w:t>
      </w:r>
      <w:r w:rsidR="004700D8" w:rsidRPr="004B586E">
        <w:rPr>
          <w:rFonts w:ascii="Arial" w:hAnsi="Arial" w:cs="Arial"/>
          <w:sz w:val="18"/>
          <w:szCs w:val="18"/>
        </w:rPr>
        <w:t xml:space="preserve"> </w:t>
      </w:r>
      <w:r w:rsidRPr="004B586E">
        <w:rPr>
          <w:rFonts w:ascii="Arial" w:hAnsi="Arial" w:cs="Arial"/>
          <w:sz w:val="18"/>
          <w:szCs w:val="18"/>
        </w:rPr>
        <w:t xml:space="preserve">de </w:t>
      </w:r>
      <w:r w:rsidR="00F56970" w:rsidRPr="004B586E">
        <w:rPr>
          <w:rFonts w:ascii="Arial" w:hAnsi="Arial" w:cs="Arial"/>
          <w:sz w:val="18"/>
          <w:szCs w:val="18"/>
        </w:rPr>
        <w:t>agosto</w:t>
      </w:r>
      <w:r w:rsidR="004700D8" w:rsidRPr="004B586E">
        <w:rPr>
          <w:rFonts w:ascii="Arial" w:hAnsi="Arial" w:cs="Arial"/>
          <w:sz w:val="18"/>
          <w:szCs w:val="18"/>
        </w:rPr>
        <w:t xml:space="preserve"> de 2018</w:t>
      </w:r>
      <w:r w:rsidRPr="004B586E">
        <w:rPr>
          <w:rFonts w:ascii="Arial" w:hAnsi="Arial" w:cs="Arial"/>
          <w:sz w:val="18"/>
          <w:szCs w:val="18"/>
        </w:rPr>
        <w:t xml:space="preserve">, no uso </w:t>
      </w:r>
      <w:r w:rsidR="007E72C5" w:rsidRPr="004B586E">
        <w:rPr>
          <w:rFonts w:ascii="Arial" w:hAnsi="Arial" w:cs="Arial"/>
          <w:sz w:val="18"/>
          <w:szCs w:val="18"/>
        </w:rPr>
        <w:t>das</w:t>
      </w:r>
      <w:r w:rsidRPr="004B586E">
        <w:rPr>
          <w:rFonts w:ascii="Arial" w:hAnsi="Arial" w:cs="Arial"/>
          <w:sz w:val="18"/>
          <w:szCs w:val="18"/>
        </w:rPr>
        <w:t xml:space="preserve"> atribuições que lhes são conferidas pela Constituição Federal (Art.198), Leis Orgânicas da Saúde nº 8.080/90 e 8.1</w:t>
      </w:r>
      <w:bookmarkStart w:id="0" w:name="_GoBack"/>
      <w:bookmarkEnd w:id="0"/>
      <w:r w:rsidRPr="004B586E">
        <w:rPr>
          <w:rFonts w:ascii="Arial" w:hAnsi="Arial" w:cs="Arial"/>
          <w:sz w:val="18"/>
          <w:szCs w:val="18"/>
        </w:rPr>
        <w:t>42/90, na Resolução nº 453/2012 do Conselho Nacional de Saúde e do Regimento Interno e suas alterações posteriores</w:t>
      </w:r>
    </w:p>
    <w:p w:rsidR="00B66647" w:rsidRPr="004B586E" w:rsidRDefault="00B66647" w:rsidP="00B66647">
      <w:pPr>
        <w:jc w:val="both"/>
        <w:rPr>
          <w:rFonts w:ascii="Arial" w:hAnsi="Arial" w:cs="Arial"/>
          <w:b/>
          <w:sz w:val="18"/>
          <w:szCs w:val="18"/>
        </w:rPr>
      </w:pPr>
      <w:r w:rsidRPr="004B586E">
        <w:rPr>
          <w:rFonts w:ascii="Arial" w:hAnsi="Arial" w:cs="Arial"/>
          <w:b/>
          <w:sz w:val="18"/>
          <w:szCs w:val="18"/>
        </w:rPr>
        <w:t>Resolve:</w:t>
      </w:r>
    </w:p>
    <w:p w:rsidR="006C3098" w:rsidRPr="004B586E" w:rsidRDefault="00DD40C2" w:rsidP="00854D83">
      <w:pPr>
        <w:jc w:val="both"/>
        <w:rPr>
          <w:rFonts w:ascii="Arial" w:hAnsi="Arial" w:cs="Arial"/>
          <w:sz w:val="18"/>
          <w:szCs w:val="18"/>
        </w:rPr>
      </w:pPr>
      <w:r w:rsidRPr="004B586E">
        <w:rPr>
          <w:rFonts w:ascii="Arial" w:hAnsi="Arial" w:cs="Arial"/>
          <w:sz w:val="18"/>
          <w:szCs w:val="18"/>
        </w:rPr>
        <w:t xml:space="preserve">Art. 1º </w:t>
      </w:r>
      <w:r w:rsidR="00F56970" w:rsidRPr="004B586E">
        <w:rPr>
          <w:rFonts w:ascii="Arial" w:hAnsi="Arial" w:cs="Arial"/>
          <w:sz w:val="18"/>
          <w:szCs w:val="18"/>
        </w:rPr>
        <w:t xml:space="preserve">Instituir </w:t>
      </w:r>
      <w:r w:rsidR="006C3098" w:rsidRPr="004B586E">
        <w:rPr>
          <w:rFonts w:ascii="Arial" w:hAnsi="Arial" w:cs="Arial"/>
          <w:sz w:val="18"/>
          <w:szCs w:val="18"/>
        </w:rPr>
        <w:t xml:space="preserve">a Comissão de Visita </w:t>
      </w:r>
      <w:proofErr w:type="gramStart"/>
      <w:r w:rsidR="006C3098" w:rsidRPr="004B586E">
        <w:rPr>
          <w:rFonts w:ascii="Arial" w:hAnsi="Arial" w:cs="Arial"/>
          <w:sz w:val="18"/>
          <w:szCs w:val="18"/>
        </w:rPr>
        <w:t>Técnica ,</w:t>
      </w:r>
      <w:proofErr w:type="gramEnd"/>
      <w:r w:rsidR="006C3098" w:rsidRPr="004B586E">
        <w:rPr>
          <w:rFonts w:ascii="Arial" w:hAnsi="Arial" w:cs="Arial"/>
          <w:sz w:val="18"/>
          <w:szCs w:val="18"/>
        </w:rPr>
        <w:t xml:space="preserve"> que será composta pelos seguintes membros:</w:t>
      </w:r>
    </w:p>
    <w:p w:rsidR="006C3098" w:rsidRPr="004B586E" w:rsidRDefault="006C3098" w:rsidP="00854D83">
      <w:pPr>
        <w:jc w:val="both"/>
        <w:rPr>
          <w:rFonts w:ascii="Arial" w:hAnsi="Arial" w:cs="Arial"/>
          <w:sz w:val="18"/>
          <w:szCs w:val="18"/>
        </w:rPr>
      </w:pPr>
      <w:r w:rsidRPr="004B586E">
        <w:rPr>
          <w:rFonts w:ascii="Arial" w:hAnsi="Arial" w:cs="Arial"/>
          <w:sz w:val="18"/>
          <w:szCs w:val="18"/>
        </w:rPr>
        <w:t xml:space="preserve">Coordenadora: JULIETA MADALENA P. SARTOR, </w:t>
      </w:r>
    </w:p>
    <w:p w:rsidR="006C3098" w:rsidRPr="004B586E" w:rsidRDefault="006C3098" w:rsidP="00854D83">
      <w:pPr>
        <w:jc w:val="both"/>
        <w:rPr>
          <w:rFonts w:ascii="Arial" w:hAnsi="Arial" w:cs="Arial"/>
          <w:sz w:val="18"/>
          <w:szCs w:val="18"/>
        </w:rPr>
      </w:pPr>
      <w:r w:rsidRPr="004B586E">
        <w:rPr>
          <w:rFonts w:ascii="Arial" w:hAnsi="Arial" w:cs="Arial"/>
          <w:sz w:val="18"/>
          <w:szCs w:val="18"/>
        </w:rPr>
        <w:t xml:space="preserve">MARIA DO CARMO DIAS RODRIGUES DA CUNHA, </w:t>
      </w:r>
    </w:p>
    <w:p w:rsidR="006C3098" w:rsidRPr="004B586E" w:rsidRDefault="006C3098" w:rsidP="00854D83">
      <w:pPr>
        <w:jc w:val="both"/>
        <w:rPr>
          <w:rFonts w:ascii="Arial" w:hAnsi="Arial" w:cs="Arial"/>
          <w:sz w:val="18"/>
          <w:szCs w:val="18"/>
        </w:rPr>
      </w:pPr>
      <w:r w:rsidRPr="004B586E">
        <w:rPr>
          <w:rFonts w:ascii="Arial" w:hAnsi="Arial" w:cs="Arial"/>
          <w:sz w:val="18"/>
          <w:szCs w:val="18"/>
        </w:rPr>
        <w:t xml:space="preserve">ELIANA FRANCISCO DE FARIAS </w:t>
      </w:r>
    </w:p>
    <w:p w:rsidR="007F4828" w:rsidRPr="004B586E" w:rsidRDefault="006C3098" w:rsidP="00B66647">
      <w:pPr>
        <w:jc w:val="both"/>
        <w:rPr>
          <w:rFonts w:ascii="Arial" w:hAnsi="Arial" w:cs="Arial"/>
          <w:sz w:val="18"/>
          <w:szCs w:val="18"/>
        </w:rPr>
      </w:pPr>
      <w:r w:rsidRPr="004B586E">
        <w:rPr>
          <w:rFonts w:ascii="Arial" w:hAnsi="Arial" w:cs="Arial"/>
          <w:sz w:val="18"/>
          <w:szCs w:val="18"/>
        </w:rPr>
        <w:t xml:space="preserve"> NEUZA MARIA BERNARDINA.</w:t>
      </w:r>
    </w:p>
    <w:p w:rsidR="00B66647" w:rsidRPr="004B586E" w:rsidRDefault="00B66647" w:rsidP="00B66647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4B586E">
        <w:rPr>
          <w:rFonts w:ascii="Arial" w:hAnsi="Arial" w:cs="Arial"/>
          <w:sz w:val="18"/>
          <w:szCs w:val="18"/>
        </w:rPr>
        <w:t>Orlindo</w:t>
      </w:r>
      <w:proofErr w:type="spellEnd"/>
      <w:r w:rsidRPr="004B586E">
        <w:rPr>
          <w:rFonts w:ascii="Arial" w:hAnsi="Arial" w:cs="Arial"/>
          <w:sz w:val="18"/>
          <w:szCs w:val="18"/>
        </w:rPr>
        <w:t xml:space="preserve"> dos Santos Souza</w:t>
      </w:r>
    </w:p>
    <w:p w:rsidR="00B66647" w:rsidRPr="004B586E" w:rsidRDefault="00B66647" w:rsidP="00B66647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4B586E">
        <w:rPr>
          <w:rFonts w:ascii="Arial" w:hAnsi="Arial" w:cs="Arial"/>
          <w:sz w:val="18"/>
          <w:szCs w:val="18"/>
        </w:rPr>
        <w:t>Presidente Conselho Municipal</w:t>
      </w:r>
      <w:proofErr w:type="gramEnd"/>
      <w:r w:rsidRPr="004B586E">
        <w:rPr>
          <w:rFonts w:ascii="Arial" w:hAnsi="Arial" w:cs="Arial"/>
          <w:sz w:val="18"/>
          <w:szCs w:val="18"/>
        </w:rPr>
        <w:t xml:space="preserve"> de Saúde</w:t>
      </w:r>
    </w:p>
    <w:p w:rsidR="00B66647" w:rsidRPr="004B586E" w:rsidRDefault="00B66647" w:rsidP="00B66647">
      <w:pPr>
        <w:jc w:val="both"/>
        <w:rPr>
          <w:rFonts w:ascii="Arial" w:hAnsi="Arial" w:cs="Arial"/>
          <w:sz w:val="18"/>
          <w:szCs w:val="18"/>
        </w:rPr>
      </w:pPr>
      <w:r w:rsidRPr="004B586E">
        <w:rPr>
          <w:rFonts w:ascii="Arial" w:hAnsi="Arial" w:cs="Arial"/>
          <w:sz w:val="18"/>
          <w:szCs w:val="18"/>
        </w:rPr>
        <w:t>Deodápolis-MS</w:t>
      </w:r>
    </w:p>
    <w:p w:rsidR="00B66647" w:rsidRPr="004B586E" w:rsidRDefault="00B66647" w:rsidP="00B66647">
      <w:pPr>
        <w:rPr>
          <w:rFonts w:ascii="Arial" w:hAnsi="Arial" w:cs="Arial"/>
          <w:b/>
          <w:sz w:val="18"/>
          <w:szCs w:val="18"/>
        </w:rPr>
      </w:pPr>
    </w:p>
    <w:p w:rsidR="00B66647" w:rsidRPr="004B586E" w:rsidRDefault="00B66647" w:rsidP="003437CB">
      <w:pPr>
        <w:jc w:val="both"/>
        <w:rPr>
          <w:rFonts w:ascii="Arial" w:hAnsi="Arial" w:cs="Arial"/>
          <w:sz w:val="18"/>
          <w:szCs w:val="18"/>
        </w:rPr>
      </w:pPr>
    </w:p>
    <w:p w:rsidR="003437CB" w:rsidRPr="004B586E" w:rsidRDefault="003437CB">
      <w:pPr>
        <w:rPr>
          <w:rFonts w:ascii="Arial" w:hAnsi="Arial" w:cs="Arial"/>
          <w:b/>
          <w:sz w:val="18"/>
          <w:szCs w:val="18"/>
        </w:rPr>
      </w:pPr>
    </w:p>
    <w:sectPr w:rsidR="003437CB" w:rsidRPr="004B586E" w:rsidSect="00D421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115" w:rsidRDefault="00136115" w:rsidP="00B66647">
      <w:pPr>
        <w:spacing w:after="0" w:line="240" w:lineRule="auto"/>
      </w:pPr>
      <w:r>
        <w:separator/>
      </w:r>
    </w:p>
  </w:endnote>
  <w:endnote w:type="continuationSeparator" w:id="0">
    <w:p w:rsidR="00136115" w:rsidRDefault="00136115" w:rsidP="00B66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115" w:rsidRDefault="00136115" w:rsidP="00B66647">
      <w:pPr>
        <w:spacing w:after="0" w:line="240" w:lineRule="auto"/>
      </w:pPr>
      <w:r>
        <w:separator/>
      </w:r>
    </w:p>
  </w:footnote>
  <w:footnote w:type="continuationSeparator" w:id="0">
    <w:p w:rsidR="00136115" w:rsidRDefault="00136115" w:rsidP="00B66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4DD"/>
    <w:rsid w:val="00006C6A"/>
    <w:rsid w:val="000A3432"/>
    <w:rsid w:val="000A4399"/>
    <w:rsid w:val="000C4E9B"/>
    <w:rsid w:val="00130211"/>
    <w:rsid w:val="00136115"/>
    <w:rsid w:val="00141906"/>
    <w:rsid w:val="00150C91"/>
    <w:rsid w:val="00160027"/>
    <w:rsid w:val="001E7DE3"/>
    <w:rsid w:val="00234A33"/>
    <w:rsid w:val="00287D26"/>
    <w:rsid w:val="002C574B"/>
    <w:rsid w:val="003437CB"/>
    <w:rsid w:val="0039142A"/>
    <w:rsid w:val="00396FAF"/>
    <w:rsid w:val="003A64DD"/>
    <w:rsid w:val="003C4C78"/>
    <w:rsid w:val="00430480"/>
    <w:rsid w:val="004700D8"/>
    <w:rsid w:val="004910D2"/>
    <w:rsid w:val="004B586E"/>
    <w:rsid w:val="004C49BA"/>
    <w:rsid w:val="00505AF3"/>
    <w:rsid w:val="0053250A"/>
    <w:rsid w:val="00582573"/>
    <w:rsid w:val="005A2401"/>
    <w:rsid w:val="005E4B1F"/>
    <w:rsid w:val="00622A52"/>
    <w:rsid w:val="006C3098"/>
    <w:rsid w:val="006E58CA"/>
    <w:rsid w:val="007167B0"/>
    <w:rsid w:val="007A03D7"/>
    <w:rsid w:val="007A04C2"/>
    <w:rsid w:val="007B64B2"/>
    <w:rsid w:val="007E2704"/>
    <w:rsid w:val="007E72C5"/>
    <w:rsid w:val="007E7536"/>
    <w:rsid w:val="007F4828"/>
    <w:rsid w:val="0081630C"/>
    <w:rsid w:val="008209A4"/>
    <w:rsid w:val="00837F9D"/>
    <w:rsid w:val="00854D83"/>
    <w:rsid w:val="008740FE"/>
    <w:rsid w:val="008811AE"/>
    <w:rsid w:val="00933299"/>
    <w:rsid w:val="0096627E"/>
    <w:rsid w:val="009703C0"/>
    <w:rsid w:val="009A0D88"/>
    <w:rsid w:val="009B0E7F"/>
    <w:rsid w:val="00A81079"/>
    <w:rsid w:val="00AE70E8"/>
    <w:rsid w:val="00B66647"/>
    <w:rsid w:val="00B85B49"/>
    <w:rsid w:val="00BB0DFE"/>
    <w:rsid w:val="00BC080B"/>
    <w:rsid w:val="00BD2B7E"/>
    <w:rsid w:val="00C20D85"/>
    <w:rsid w:val="00C35E9F"/>
    <w:rsid w:val="00C70122"/>
    <w:rsid w:val="00C7252F"/>
    <w:rsid w:val="00D421A7"/>
    <w:rsid w:val="00D70814"/>
    <w:rsid w:val="00D90686"/>
    <w:rsid w:val="00DD40C2"/>
    <w:rsid w:val="00E13425"/>
    <w:rsid w:val="00E4083B"/>
    <w:rsid w:val="00E535E2"/>
    <w:rsid w:val="00E71A59"/>
    <w:rsid w:val="00EB2129"/>
    <w:rsid w:val="00ED3075"/>
    <w:rsid w:val="00F56970"/>
    <w:rsid w:val="00F83C6D"/>
    <w:rsid w:val="00FA086B"/>
    <w:rsid w:val="00FC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E0BF"/>
  <w15:docId w15:val="{D5E5B22D-EA69-4CAB-AEA9-05940DE5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21A7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66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66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6647"/>
  </w:style>
  <w:style w:type="paragraph" w:styleId="Rodap">
    <w:name w:val="footer"/>
    <w:basedOn w:val="Normal"/>
    <w:link w:val="RodapChar"/>
    <w:uiPriority w:val="99"/>
    <w:unhideWhenUsed/>
    <w:rsid w:val="00B666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6647"/>
  </w:style>
  <w:style w:type="character" w:customStyle="1" w:styleId="Ttulo3Char">
    <w:name w:val="Título 3 Char"/>
    <w:basedOn w:val="Fontepargpadro"/>
    <w:link w:val="Ttulo3"/>
    <w:uiPriority w:val="9"/>
    <w:semiHidden/>
    <w:rsid w:val="00B6664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Eliton Santos</cp:lastModifiedBy>
  <cp:revision>63</cp:revision>
  <cp:lastPrinted>2018-05-09T18:57:00Z</cp:lastPrinted>
  <dcterms:created xsi:type="dcterms:W3CDTF">2017-04-04T20:27:00Z</dcterms:created>
  <dcterms:modified xsi:type="dcterms:W3CDTF">2018-10-03T14:00:00Z</dcterms:modified>
</cp:coreProperties>
</file>