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2D" w:rsidRPr="00D3742D" w:rsidRDefault="00D3742D" w:rsidP="00D3742D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SETOR DE LICITAÇÃO</w:t>
      </w: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  <w:t>AVISO DE LICITAÇÃO EXCLUSIVA PARA ME, EPP E MEI</w:t>
      </w:r>
    </w:p>
    <w:p w:rsidR="00D3742D" w:rsidRPr="00D3742D" w:rsidRDefault="00D3742D" w:rsidP="00D374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PREGÃO PRESENCIAL Nº 084/2018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PROCESSO LICITATÓRIO N° 139/2018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OBJETO</w:t>
      </w: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</w:t>
      </w:r>
      <w:bookmarkStart w:id="0" w:name="_GoBack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Aquisição de Cadeiras e Mesas para Conjunto Escolar Aluno e Conjunto Professor para em atendimento da Secretaria Municipal de Educação do Município. «</w:t>
      </w:r>
      <w:proofErr w:type="spellStart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sql</w:t>
      </w:r>
      <w:proofErr w:type="spellEnd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TermoRef</w:t>
      </w:r>
      <w:proofErr w:type="spellEnd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_ LOCAL_PRAZO»</w:t>
      </w:r>
    </w:p>
    <w:bookmarkEnd w:id="0"/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LEGISLAÇÃO: </w:t>
      </w: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Lei n.º 10.520, de 17 de julho de 2002, subsidiariamente, no que couberem pelas disposições da Lei Federal n.º 8.666, de 21 de junho de 1993 e suas alterações, das condições estabelecidas, Lei Complementar 123/2006, alterada pela Lei 147/2014, Decreto Federal 7.892/2013, Decreto Federal 8.538/2015 e Decreto Municipal nº 029/2007.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DATA DA ABERTURA</w:t>
      </w: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10 de janeiro de 2019, </w:t>
      </w:r>
      <w:proofErr w:type="gramStart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ás</w:t>
      </w:r>
      <w:proofErr w:type="gramEnd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08:30 horas (local).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Edital completo estará à disposição no Setor de Licitações da Prefeitura Municipal de </w:t>
      </w:r>
      <w:proofErr w:type="spellStart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Deodapolis</w:t>
      </w:r>
      <w:proofErr w:type="spellEnd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- MS. Poderão participar deste Pregão somente as ME, EPP e MEI, pertencentes ao ramo de atividade relacionado ao objeto da licitação, mediante recibo com carimbo de CNPJ da empresa, através de </w:t>
      </w:r>
      <w:proofErr w:type="spellStart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pendrive</w:t>
      </w:r>
      <w:proofErr w:type="spellEnd"/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fornecido pelo proprietário ou representante da empresa e através de solicitação no e-mail: licitadeodapolis@yahoo.com, se impresso recolher uma guia no valor de R$ 10,00 (dez reais), outras informações poderão ser obtidas pelos telefone 0xx(67) 3448-1894, ramal 217 ou no setor de licitação, no horário das 07:30 às 11:00 e das 13:00 às 17:00 horas.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Deodápolis - MS, 20 de dezembro de 2018.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VALENTINA BERLOFFA BARRETO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Pregoeira</w:t>
      </w:r>
    </w:p>
    <w:p w:rsidR="00D3742D" w:rsidRPr="00D3742D" w:rsidRDefault="00D3742D" w:rsidP="00D374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3742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Decreto 004/2018 </w:t>
      </w:r>
    </w:p>
    <w:p w:rsidR="007E2F78" w:rsidRPr="00B7546A" w:rsidRDefault="007E2F78">
      <w:pPr>
        <w:rPr>
          <w:rFonts w:ascii="Arial" w:hAnsi="Arial" w:cs="Arial"/>
          <w:sz w:val="18"/>
          <w:szCs w:val="18"/>
        </w:rPr>
      </w:pPr>
    </w:p>
    <w:p w:rsidR="00B7546A" w:rsidRPr="00B7546A" w:rsidRDefault="00B7546A">
      <w:pPr>
        <w:rPr>
          <w:rFonts w:ascii="Arial" w:hAnsi="Arial" w:cs="Arial"/>
          <w:sz w:val="18"/>
          <w:szCs w:val="18"/>
        </w:rPr>
      </w:pPr>
    </w:p>
    <w:sectPr w:rsidR="00B7546A" w:rsidRPr="00B7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2D"/>
    <w:rsid w:val="000D5805"/>
    <w:rsid w:val="007E2F78"/>
    <w:rsid w:val="00892071"/>
    <w:rsid w:val="00B7546A"/>
    <w:rsid w:val="00D3742D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138"/>
  <w15:chartTrackingRefBased/>
  <w15:docId w15:val="{6C79B763-919A-4BB0-BCCF-DB56DDA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4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4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3</cp:revision>
  <dcterms:created xsi:type="dcterms:W3CDTF">2018-12-21T17:10:00Z</dcterms:created>
  <dcterms:modified xsi:type="dcterms:W3CDTF">2018-12-21T17:51:00Z</dcterms:modified>
</cp:coreProperties>
</file>