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32154" w14:textId="76FD4EA0" w:rsidR="004C2A23" w:rsidRPr="000A21EB" w:rsidRDefault="004C2A23" w:rsidP="004C2A23">
      <w:pPr>
        <w:shd w:val="clear" w:color="auto" w:fill="FFFFFF" w:themeFill="background1"/>
        <w:rPr>
          <w:rFonts w:ascii="Arial" w:hAnsi="Arial" w:cs="Arial"/>
          <w:b/>
          <w:iCs/>
          <w:sz w:val="24"/>
          <w:szCs w:val="24"/>
        </w:rPr>
      </w:pPr>
      <w:r w:rsidRPr="004C2A23">
        <w:rPr>
          <w:rFonts w:ascii="Arial" w:hAnsi="Arial" w:cs="Arial"/>
          <w:b/>
          <w:iCs/>
          <w:sz w:val="24"/>
          <w:szCs w:val="24"/>
        </w:rPr>
        <w:t>AVISO DE CREDENCIAMENTO DE SERVIÇOS VETERINARIOS Nº 3/2024.</w:t>
      </w:r>
    </w:p>
    <w:p w14:paraId="5973B6A7" w14:textId="6EBE58A0" w:rsidR="004C2A23" w:rsidRPr="000A21EB" w:rsidRDefault="004C2A23" w:rsidP="004C2A23">
      <w:pPr>
        <w:jc w:val="both"/>
        <w:rPr>
          <w:rFonts w:ascii="Arial" w:hAnsi="Arial" w:cs="Arial"/>
          <w:iCs/>
          <w:sz w:val="24"/>
          <w:szCs w:val="24"/>
        </w:rPr>
      </w:pPr>
      <w:r w:rsidRPr="000A21EB">
        <w:rPr>
          <w:rFonts w:ascii="Arial" w:hAnsi="Arial" w:cs="Arial"/>
          <w:b/>
          <w:iCs/>
          <w:sz w:val="24"/>
          <w:szCs w:val="24"/>
        </w:rPr>
        <w:t>O MUNICIPIO DE DEODÁPOLIS,</w:t>
      </w:r>
      <w:r w:rsidRPr="000A21EB">
        <w:rPr>
          <w:rFonts w:ascii="Arial" w:hAnsi="Arial" w:cs="Arial"/>
          <w:iCs/>
          <w:sz w:val="24"/>
          <w:szCs w:val="24"/>
        </w:rPr>
        <w:t xml:space="preserve"> através da Secretaria Municipal de Saúde, torna público, que fará realizar</w:t>
      </w:r>
      <w:r>
        <w:rPr>
          <w:rFonts w:ascii="Arial" w:hAnsi="Arial" w:cs="Arial"/>
          <w:iCs/>
          <w:sz w:val="24"/>
          <w:szCs w:val="24"/>
        </w:rPr>
        <w:t xml:space="preserve"> o credenciamento para contratação de serviços</w:t>
      </w:r>
      <w:r w:rsidRPr="000A21EB">
        <w:rPr>
          <w:rFonts w:ascii="Arial" w:hAnsi="Arial" w:cs="Arial"/>
          <w:iCs/>
          <w:sz w:val="24"/>
          <w:szCs w:val="24"/>
        </w:rPr>
        <w:t xml:space="preserve"> abaixo relacionad</w:t>
      </w:r>
      <w:r>
        <w:rPr>
          <w:rFonts w:ascii="Arial" w:hAnsi="Arial" w:cs="Arial"/>
          <w:iCs/>
          <w:sz w:val="24"/>
          <w:szCs w:val="24"/>
        </w:rPr>
        <w:t>o</w:t>
      </w:r>
      <w:r w:rsidRPr="000A21EB">
        <w:rPr>
          <w:rFonts w:ascii="Arial" w:hAnsi="Arial" w:cs="Arial"/>
          <w:iCs/>
          <w:sz w:val="24"/>
          <w:szCs w:val="24"/>
        </w:rPr>
        <w:t xml:space="preserve">, nos termos da Lei nº 14.133/2021, Art. 79, inciso </w:t>
      </w:r>
      <w:bookmarkStart w:id="0" w:name="_Hlk161403559"/>
      <w:r w:rsidRPr="000A21EB">
        <w:rPr>
          <w:rFonts w:ascii="Arial" w:hAnsi="Arial" w:cs="Arial"/>
          <w:iCs/>
          <w:sz w:val="24"/>
          <w:szCs w:val="24"/>
        </w:rPr>
        <w:t>II</w:t>
      </w:r>
      <w:r>
        <w:rPr>
          <w:rFonts w:ascii="Arial" w:hAnsi="Arial" w:cs="Arial"/>
          <w:iCs/>
          <w:sz w:val="24"/>
          <w:szCs w:val="24"/>
        </w:rPr>
        <w:t>, Decreto nº 11.878/2024</w:t>
      </w:r>
      <w:r w:rsidRPr="000A21EB">
        <w:rPr>
          <w:rFonts w:ascii="Arial" w:hAnsi="Arial" w:cs="Arial"/>
          <w:iCs/>
          <w:sz w:val="24"/>
          <w:szCs w:val="24"/>
        </w:rPr>
        <w:t xml:space="preserve"> e demais legislação aplicável</w:t>
      </w:r>
      <w:bookmarkEnd w:id="0"/>
      <w:r w:rsidRPr="000A21EB">
        <w:rPr>
          <w:rFonts w:ascii="Arial" w:hAnsi="Arial" w:cs="Arial"/>
          <w:iCs/>
          <w:sz w:val="24"/>
          <w:szCs w:val="24"/>
        </w:rPr>
        <w:t>.</w:t>
      </w:r>
    </w:p>
    <w:p w14:paraId="0CA7D864" w14:textId="175AD1F6" w:rsidR="004C2A23" w:rsidRPr="000A21EB" w:rsidRDefault="004C2A23" w:rsidP="004C2A23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0A21EB">
        <w:rPr>
          <w:rFonts w:ascii="Arial" w:hAnsi="Arial" w:cs="Arial"/>
          <w:b/>
          <w:iCs/>
          <w:sz w:val="24"/>
          <w:szCs w:val="24"/>
        </w:rPr>
        <w:t xml:space="preserve">CREDENCIAMENTO Nº </w:t>
      </w:r>
      <w:r>
        <w:rPr>
          <w:rFonts w:ascii="Arial" w:hAnsi="Arial" w:cs="Arial"/>
          <w:b/>
          <w:iCs/>
          <w:sz w:val="24"/>
          <w:szCs w:val="24"/>
        </w:rPr>
        <w:t>3</w:t>
      </w:r>
      <w:r w:rsidRPr="000A21EB">
        <w:rPr>
          <w:rFonts w:ascii="Arial" w:hAnsi="Arial" w:cs="Arial"/>
          <w:b/>
          <w:iCs/>
          <w:sz w:val="24"/>
          <w:szCs w:val="24"/>
        </w:rPr>
        <w:t>/20</w:t>
      </w:r>
      <w:r>
        <w:rPr>
          <w:rFonts w:ascii="Arial" w:hAnsi="Arial" w:cs="Arial"/>
          <w:b/>
          <w:iCs/>
          <w:sz w:val="24"/>
          <w:szCs w:val="24"/>
        </w:rPr>
        <w:t>24</w:t>
      </w:r>
    </w:p>
    <w:p w14:paraId="1243FDB6" w14:textId="12358A22" w:rsidR="004C2A23" w:rsidRPr="000A21EB" w:rsidRDefault="004C2A23" w:rsidP="004C2A23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0A21EB">
        <w:rPr>
          <w:rFonts w:ascii="Arial" w:hAnsi="Arial" w:cs="Arial"/>
          <w:b/>
          <w:iCs/>
          <w:sz w:val="24"/>
          <w:szCs w:val="24"/>
        </w:rPr>
        <w:t>PROCESSO LICITATORIO Nº 10</w:t>
      </w:r>
      <w:r>
        <w:rPr>
          <w:rFonts w:ascii="Arial" w:hAnsi="Arial" w:cs="Arial"/>
          <w:b/>
          <w:iCs/>
          <w:sz w:val="24"/>
          <w:szCs w:val="24"/>
        </w:rPr>
        <w:t>4</w:t>
      </w:r>
      <w:r w:rsidRPr="000A21EB">
        <w:rPr>
          <w:rFonts w:ascii="Arial" w:hAnsi="Arial" w:cs="Arial"/>
          <w:b/>
          <w:iCs/>
          <w:sz w:val="24"/>
          <w:szCs w:val="24"/>
        </w:rPr>
        <w:t>/20</w:t>
      </w:r>
      <w:r>
        <w:rPr>
          <w:rFonts w:ascii="Arial" w:hAnsi="Arial" w:cs="Arial"/>
          <w:b/>
          <w:iCs/>
          <w:sz w:val="24"/>
          <w:szCs w:val="24"/>
        </w:rPr>
        <w:t>24</w:t>
      </w:r>
    </w:p>
    <w:p w14:paraId="32B89F2D" w14:textId="2B0103EF" w:rsidR="004C2A23" w:rsidRPr="004C2A23" w:rsidRDefault="004C2A23" w:rsidP="004C2A23">
      <w:pPr>
        <w:overflowPunct w:val="0"/>
        <w:adjustRightInd w:val="0"/>
        <w:jc w:val="both"/>
        <w:textAlignment w:val="baseline"/>
        <w:rPr>
          <w:rFonts w:ascii="Arial" w:eastAsia="@Arial Unicode MS" w:hAnsi="Arial" w:cs="Arial"/>
          <w:iCs/>
          <w:color w:val="000000"/>
          <w:sz w:val="24"/>
          <w:szCs w:val="24"/>
        </w:rPr>
      </w:pPr>
      <w:r w:rsidRPr="000A21EB">
        <w:rPr>
          <w:rFonts w:ascii="Arial" w:hAnsi="Arial" w:cs="Arial"/>
          <w:b/>
          <w:iCs/>
          <w:sz w:val="24"/>
          <w:szCs w:val="24"/>
        </w:rPr>
        <w:t>OBJETO:</w:t>
      </w:r>
      <w:r w:rsidRPr="000A21EB">
        <w:rPr>
          <w:rFonts w:ascii="Arial" w:hAnsi="Arial" w:cs="Arial"/>
          <w:iCs/>
          <w:sz w:val="24"/>
          <w:szCs w:val="24"/>
        </w:rPr>
        <w:t xml:space="preserve"> Credenciamento de empresas para </w:t>
      </w:r>
      <w:bookmarkStart w:id="1" w:name="_Hlk169847276"/>
      <w:r w:rsidRPr="000A21EB">
        <w:rPr>
          <w:rFonts w:ascii="Arial" w:hAnsi="Arial" w:cs="Arial"/>
          <w:sz w:val="24"/>
          <w:szCs w:val="24"/>
        </w:rPr>
        <w:t xml:space="preserve">Prestação de Serviços </w:t>
      </w:r>
      <w:r w:rsidRPr="000A21EB">
        <w:rPr>
          <w:rFonts w:ascii="Arial" w:hAnsi="Arial" w:cs="Arial"/>
          <w:color w:val="000000"/>
          <w:sz w:val="24"/>
          <w:szCs w:val="24"/>
        </w:rPr>
        <w:t xml:space="preserve">Veterinários </w:t>
      </w:r>
      <w:r w:rsidRPr="000A21EB">
        <w:rPr>
          <w:rFonts w:ascii="Arial" w:hAnsi="Arial" w:cs="Arial"/>
          <w:sz w:val="24"/>
          <w:szCs w:val="24"/>
        </w:rPr>
        <w:t>do Programa de Controle Reprodutivo de Cães e Gatos encaminhados a clínica pelo castra móvel de atuação do CODEVALE, através da Secretaria Municipal de Saúde</w:t>
      </w:r>
      <w:bookmarkEnd w:id="1"/>
      <w:r w:rsidRPr="000A21EB">
        <w:rPr>
          <w:rFonts w:ascii="Arial" w:eastAsia="@Arial Unicode MS" w:hAnsi="Arial" w:cs="Arial"/>
          <w:iCs/>
          <w:color w:val="000000"/>
          <w:sz w:val="24"/>
          <w:szCs w:val="24"/>
        </w:rPr>
        <w:t>.</w:t>
      </w:r>
    </w:p>
    <w:p w14:paraId="11D4D13E" w14:textId="4B6CCFC4" w:rsidR="004C2A23" w:rsidRPr="004C2A23" w:rsidRDefault="004C2A23" w:rsidP="004C2A23">
      <w:pPr>
        <w:jc w:val="both"/>
        <w:rPr>
          <w:rFonts w:ascii="Arial" w:hAnsi="Arial" w:cs="Arial"/>
          <w:bCs/>
          <w:sz w:val="24"/>
          <w:szCs w:val="24"/>
        </w:rPr>
      </w:pPr>
      <w:r w:rsidRPr="000A21EB">
        <w:rPr>
          <w:rFonts w:ascii="Arial" w:hAnsi="Arial" w:cs="Arial"/>
          <w:b/>
          <w:iCs/>
          <w:sz w:val="24"/>
          <w:szCs w:val="24"/>
        </w:rPr>
        <w:t>RECEBIMENTO DA DOCUMENTAÇÃO E DO REQUERIMENTO DE CREDENCIAMENTO</w:t>
      </w:r>
      <w:r w:rsidRPr="000A21EB">
        <w:rPr>
          <w:rFonts w:ascii="Arial" w:hAnsi="Arial" w:cs="Arial"/>
          <w:iCs/>
          <w:sz w:val="24"/>
          <w:szCs w:val="24"/>
        </w:rPr>
        <w:t xml:space="preserve">: 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AC2428">
        <w:rPr>
          <w:rFonts w:ascii="Arial" w:hAnsi="Arial" w:cs="Arial"/>
          <w:bCs/>
          <w:sz w:val="24"/>
          <w:szCs w:val="24"/>
        </w:rPr>
        <w:t>Os documentos para credenciamento deverão ser entregues em envelope lacrado com identificação da empresa e o número do processo,</w:t>
      </w:r>
      <w:r w:rsidRPr="00AC2428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AC2428">
        <w:rPr>
          <w:rFonts w:ascii="Arial" w:hAnsi="Arial" w:cs="Arial"/>
          <w:bCs/>
          <w:sz w:val="24"/>
          <w:szCs w:val="24"/>
        </w:rPr>
        <w:t xml:space="preserve">no Departamento de Licitações deste Município, localizado </w:t>
      </w:r>
      <w:r w:rsidRPr="00AC2428">
        <w:rPr>
          <w:rFonts w:ascii="Arial" w:hAnsi="Arial" w:cs="Arial"/>
          <w:sz w:val="24"/>
          <w:szCs w:val="24"/>
        </w:rPr>
        <w:t>na Av. Francisco Alves da Silva, nº 443, Centro</w:t>
      </w:r>
      <w:r>
        <w:rPr>
          <w:rFonts w:ascii="Arial" w:hAnsi="Arial" w:cs="Arial"/>
          <w:bCs/>
          <w:sz w:val="24"/>
          <w:szCs w:val="24"/>
        </w:rPr>
        <w:t xml:space="preserve"> de</w:t>
      </w:r>
      <w:r w:rsidRPr="00AC2428">
        <w:rPr>
          <w:rFonts w:ascii="Arial" w:hAnsi="Arial" w:cs="Arial"/>
          <w:bCs/>
          <w:sz w:val="24"/>
          <w:szCs w:val="24"/>
        </w:rPr>
        <w:t xml:space="preserve"> </w:t>
      </w:r>
      <w:r w:rsidRPr="00AC2428">
        <w:rPr>
          <w:rFonts w:ascii="Arial" w:hAnsi="Arial" w:cs="Arial"/>
          <w:sz w:val="24"/>
          <w:szCs w:val="24"/>
        </w:rPr>
        <w:t xml:space="preserve">Deodápolis </w:t>
      </w:r>
      <w:r>
        <w:rPr>
          <w:rFonts w:ascii="Arial" w:hAnsi="Arial" w:cs="Arial"/>
          <w:sz w:val="24"/>
          <w:szCs w:val="24"/>
        </w:rPr>
        <w:t xml:space="preserve">- </w:t>
      </w:r>
      <w:r w:rsidRPr="00AC2428">
        <w:rPr>
          <w:rFonts w:ascii="Arial" w:hAnsi="Arial" w:cs="Arial"/>
          <w:sz w:val="24"/>
          <w:szCs w:val="24"/>
        </w:rPr>
        <w:t>MS</w:t>
      </w:r>
      <w:r>
        <w:rPr>
          <w:rFonts w:ascii="Arial" w:hAnsi="Arial" w:cs="Arial"/>
          <w:sz w:val="24"/>
          <w:szCs w:val="24"/>
        </w:rPr>
        <w:t>,</w:t>
      </w:r>
      <w:r w:rsidRPr="00AC2428">
        <w:rPr>
          <w:rFonts w:ascii="Arial" w:hAnsi="Arial" w:cs="Arial"/>
          <w:bCs/>
          <w:sz w:val="24"/>
          <w:szCs w:val="24"/>
        </w:rPr>
        <w:t xml:space="preserve"> do dia 2</w:t>
      </w:r>
      <w:r>
        <w:rPr>
          <w:rFonts w:ascii="Arial" w:hAnsi="Arial" w:cs="Arial"/>
          <w:bCs/>
          <w:sz w:val="24"/>
          <w:szCs w:val="24"/>
        </w:rPr>
        <w:t>6</w:t>
      </w:r>
      <w:r w:rsidRPr="00AC2428">
        <w:rPr>
          <w:rFonts w:ascii="Arial" w:hAnsi="Arial" w:cs="Arial"/>
          <w:bCs/>
          <w:sz w:val="24"/>
          <w:szCs w:val="24"/>
        </w:rPr>
        <w:t xml:space="preserve"> de junho de 2024 até o dia </w:t>
      </w:r>
      <w:r>
        <w:rPr>
          <w:rFonts w:ascii="Arial" w:hAnsi="Arial" w:cs="Arial"/>
          <w:bCs/>
          <w:sz w:val="24"/>
          <w:szCs w:val="24"/>
        </w:rPr>
        <w:t>5</w:t>
      </w:r>
      <w:r w:rsidRPr="00AC2428">
        <w:rPr>
          <w:rFonts w:ascii="Arial" w:hAnsi="Arial" w:cs="Arial"/>
          <w:bCs/>
          <w:sz w:val="24"/>
          <w:szCs w:val="24"/>
        </w:rPr>
        <w:t xml:space="preserve"> de ju</w:t>
      </w:r>
      <w:r>
        <w:rPr>
          <w:rFonts w:ascii="Arial" w:hAnsi="Arial" w:cs="Arial"/>
          <w:bCs/>
          <w:sz w:val="24"/>
          <w:szCs w:val="24"/>
        </w:rPr>
        <w:t>l</w:t>
      </w:r>
      <w:r w:rsidRPr="00AC2428">
        <w:rPr>
          <w:rFonts w:ascii="Arial" w:hAnsi="Arial" w:cs="Arial"/>
          <w:bCs/>
          <w:sz w:val="24"/>
          <w:szCs w:val="24"/>
        </w:rPr>
        <w:t>ho de 2024, até as 15:00 horas do MS</w:t>
      </w:r>
      <w:r>
        <w:rPr>
          <w:rFonts w:ascii="Arial" w:hAnsi="Arial" w:cs="Arial"/>
          <w:bCs/>
          <w:sz w:val="24"/>
          <w:szCs w:val="24"/>
        </w:rPr>
        <w:t xml:space="preserve">, após essa data os </w:t>
      </w:r>
      <w:r w:rsidRPr="00AC2428">
        <w:rPr>
          <w:rFonts w:ascii="Arial" w:hAnsi="Arial" w:cs="Arial"/>
          <w:bCs/>
          <w:sz w:val="24"/>
          <w:szCs w:val="24"/>
        </w:rPr>
        <w:t xml:space="preserve">documentos para credenciamento </w:t>
      </w:r>
      <w:r>
        <w:rPr>
          <w:rFonts w:ascii="Arial" w:hAnsi="Arial" w:cs="Arial"/>
          <w:bCs/>
          <w:sz w:val="24"/>
          <w:szCs w:val="24"/>
        </w:rPr>
        <w:t>deverá ser</w:t>
      </w:r>
      <w:r w:rsidR="00C42CE8">
        <w:rPr>
          <w:rFonts w:ascii="Arial" w:hAnsi="Arial" w:cs="Arial"/>
          <w:bCs/>
          <w:sz w:val="24"/>
          <w:szCs w:val="24"/>
        </w:rPr>
        <w:t xml:space="preserve"> enviado</w:t>
      </w:r>
      <w:r>
        <w:rPr>
          <w:rFonts w:ascii="Arial" w:hAnsi="Arial" w:cs="Arial"/>
          <w:bCs/>
          <w:sz w:val="24"/>
          <w:szCs w:val="24"/>
        </w:rPr>
        <w:t xml:space="preserve"> através do e-mail </w:t>
      </w:r>
      <w:r w:rsidRPr="004C2A23">
        <w:rPr>
          <w:rFonts w:ascii="Arial" w:hAnsi="Arial" w:cs="Arial"/>
          <w:i/>
          <w:iCs/>
          <w:color w:val="0000FF"/>
          <w:sz w:val="24"/>
          <w:szCs w:val="24"/>
          <w:u w:val="single"/>
        </w:rPr>
        <w:t>editaisprefeituradeodapolis@</w:t>
      </w:r>
      <w:r w:rsidRPr="004C2A23">
        <w:rPr>
          <w:rFonts w:ascii="Arial" w:hAnsi="Arial" w:cs="Arial"/>
          <w:color w:val="0000FF"/>
          <w:sz w:val="24"/>
          <w:szCs w:val="24"/>
          <w:u w:val="single"/>
        </w:rPr>
        <w:t>gmail.com</w:t>
      </w:r>
    </w:p>
    <w:p w14:paraId="1C36A54F" w14:textId="1686AA93" w:rsidR="004C2A23" w:rsidRPr="00AC2428" w:rsidRDefault="004C2A23" w:rsidP="004C2A23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AC2428">
        <w:rPr>
          <w:rFonts w:ascii="Arial" w:hAnsi="Arial" w:cs="Arial"/>
          <w:bCs/>
          <w:sz w:val="24"/>
          <w:szCs w:val="24"/>
        </w:rPr>
        <w:t>O Edita</w:t>
      </w:r>
      <w:r>
        <w:rPr>
          <w:rFonts w:ascii="Arial" w:hAnsi="Arial" w:cs="Arial"/>
          <w:bCs/>
          <w:sz w:val="24"/>
          <w:szCs w:val="24"/>
        </w:rPr>
        <w:t>l</w:t>
      </w:r>
      <w:r w:rsidRPr="00AC2428">
        <w:rPr>
          <w:rFonts w:ascii="Arial" w:hAnsi="Arial" w:cs="Arial"/>
          <w:bCs/>
          <w:sz w:val="24"/>
          <w:szCs w:val="24"/>
        </w:rPr>
        <w:t xml:space="preserve"> de Credenciamento terá prazo de vigência de 12 (doze) meses após assinatura do Termo de Credenciamento</w:t>
      </w:r>
      <w:r>
        <w:rPr>
          <w:rFonts w:ascii="Arial" w:hAnsi="Arial" w:cs="Arial"/>
          <w:bCs/>
          <w:sz w:val="24"/>
          <w:szCs w:val="24"/>
        </w:rPr>
        <w:t>.</w:t>
      </w:r>
    </w:p>
    <w:p w14:paraId="333D677C" w14:textId="77777777" w:rsidR="004C2A23" w:rsidRPr="000A21EB" w:rsidRDefault="004C2A23" w:rsidP="004C2A23">
      <w:pPr>
        <w:jc w:val="right"/>
        <w:rPr>
          <w:rFonts w:ascii="Arial" w:hAnsi="Arial" w:cs="Arial"/>
          <w:bCs/>
          <w:iCs/>
          <w:sz w:val="24"/>
          <w:szCs w:val="24"/>
        </w:rPr>
      </w:pPr>
      <w:r w:rsidRPr="000A21EB">
        <w:rPr>
          <w:rFonts w:ascii="Arial" w:hAnsi="Arial" w:cs="Arial"/>
          <w:bCs/>
          <w:iCs/>
          <w:sz w:val="24"/>
          <w:szCs w:val="24"/>
        </w:rPr>
        <w:t>Deodápolis - MS, 2</w:t>
      </w:r>
      <w:r>
        <w:rPr>
          <w:rFonts w:ascii="Arial" w:hAnsi="Arial" w:cs="Arial"/>
          <w:bCs/>
          <w:iCs/>
          <w:sz w:val="24"/>
          <w:szCs w:val="24"/>
        </w:rPr>
        <w:t>5</w:t>
      </w:r>
      <w:r w:rsidRPr="000A21EB">
        <w:rPr>
          <w:rFonts w:ascii="Arial" w:hAnsi="Arial" w:cs="Arial"/>
          <w:bCs/>
          <w:iCs/>
          <w:sz w:val="24"/>
          <w:szCs w:val="24"/>
        </w:rPr>
        <w:t xml:space="preserve"> de ju</w:t>
      </w:r>
      <w:r>
        <w:rPr>
          <w:rFonts w:ascii="Arial" w:hAnsi="Arial" w:cs="Arial"/>
          <w:bCs/>
          <w:iCs/>
          <w:sz w:val="24"/>
          <w:szCs w:val="24"/>
        </w:rPr>
        <w:t>n</w:t>
      </w:r>
      <w:r w:rsidRPr="000A21EB">
        <w:rPr>
          <w:rFonts w:ascii="Arial" w:hAnsi="Arial" w:cs="Arial"/>
          <w:bCs/>
          <w:iCs/>
          <w:sz w:val="24"/>
          <w:szCs w:val="24"/>
        </w:rPr>
        <w:t>ho de 20</w:t>
      </w:r>
      <w:r>
        <w:rPr>
          <w:rFonts w:ascii="Arial" w:hAnsi="Arial" w:cs="Arial"/>
          <w:bCs/>
          <w:iCs/>
          <w:sz w:val="24"/>
          <w:szCs w:val="24"/>
        </w:rPr>
        <w:t>24</w:t>
      </w:r>
      <w:r w:rsidRPr="000A21EB">
        <w:rPr>
          <w:rFonts w:ascii="Arial" w:hAnsi="Arial" w:cs="Arial"/>
          <w:bCs/>
          <w:iCs/>
          <w:sz w:val="24"/>
          <w:szCs w:val="24"/>
        </w:rPr>
        <w:t>.</w:t>
      </w:r>
    </w:p>
    <w:p w14:paraId="55B7C44E" w14:textId="77777777" w:rsidR="004C2A23" w:rsidRPr="000A21EB" w:rsidRDefault="004C2A23" w:rsidP="004C2A23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15053BC1" w14:textId="5851475B" w:rsidR="004C2A23" w:rsidRDefault="004C2A23" w:rsidP="004C2A23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0A21EB">
        <w:rPr>
          <w:rFonts w:ascii="Arial" w:hAnsi="Arial" w:cs="Arial"/>
          <w:bCs/>
          <w:iCs/>
          <w:sz w:val="24"/>
          <w:szCs w:val="24"/>
        </w:rPr>
        <w:t xml:space="preserve">                               </w:t>
      </w:r>
      <w:r w:rsidRPr="00AC2428">
        <w:rPr>
          <w:rFonts w:ascii="Arial" w:hAnsi="Arial" w:cs="Arial"/>
          <w:b/>
          <w:iCs/>
          <w:sz w:val="24"/>
          <w:szCs w:val="24"/>
        </w:rPr>
        <w:t>PAULO EDUARDO FIRMINO SIQUEIRA</w:t>
      </w:r>
    </w:p>
    <w:p w14:paraId="04D21B1B" w14:textId="0FAE3507" w:rsidR="004C2A23" w:rsidRPr="00AC2428" w:rsidRDefault="004C2A23" w:rsidP="004C2A23">
      <w:pPr>
        <w:jc w:val="center"/>
        <w:rPr>
          <w:rFonts w:ascii="Arial" w:hAnsi="Arial" w:cs="Arial"/>
          <w:bCs/>
          <w:iCs/>
          <w:noProof/>
          <w:color w:val="000000"/>
          <w:sz w:val="24"/>
          <w:szCs w:val="24"/>
        </w:rPr>
      </w:pPr>
      <w:r w:rsidRPr="00AC2428">
        <w:rPr>
          <w:rFonts w:ascii="Arial" w:hAnsi="Arial" w:cs="Arial"/>
          <w:bCs/>
          <w:iCs/>
          <w:sz w:val="24"/>
          <w:szCs w:val="24"/>
        </w:rPr>
        <w:t>Secretário</w:t>
      </w:r>
      <w:r w:rsidRPr="00AC2428">
        <w:rPr>
          <w:rFonts w:ascii="Arial" w:hAnsi="Arial" w:cs="Arial"/>
          <w:bCs/>
          <w:iCs/>
          <w:sz w:val="24"/>
          <w:szCs w:val="24"/>
        </w:rPr>
        <w:t xml:space="preserve"> Municipal de Saúde</w:t>
      </w:r>
    </w:p>
    <w:p w14:paraId="0B6692EF" w14:textId="77777777" w:rsidR="004C2A23" w:rsidRPr="000A21EB" w:rsidRDefault="004C2A23" w:rsidP="004C2A23">
      <w:pPr>
        <w:jc w:val="right"/>
        <w:rPr>
          <w:rFonts w:ascii="Arial" w:hAnsi="Arial" w:cs="Arial"/>
          <w:iCs/>
          <w:sz w:val="24"/>
          <w:szCs w:val="24"/>
        </w:rPr>
      </w:pPr>
    </w:p>
    <w:p w14:paraId="791F902C" w14:textId="77777777" w:rsidR="004C2A23" w:rsidRPr="000A21EB" w:rsidRDefault="004C2A23" w:rsidP="004C2A23">
      <w:pPr>
        <w:jc w:val="right"/>
        <w:rPr>
          <w:rFonts w:ascii="Arial" w:hAnsi="Arial" w:cs="Arial"/>
          <w:iCs/>
          <w:sz w:val="24"/>
          <w:szCs w:val="24"/>
        </w:rPr>
      </w:pPr>
    </w:p>
    <w:p w14:paraId="4AEACE69" w14:textId="77777777" w:rsidR="004C2A23" w:rsidRPr="000A21EB" w:rsidRDefault="004C2A23" w:rsidP="004C2A23">
      <w:pPr>
        <w:rPr>
          <w:iCs/>
          <w:sz w:val="24"/>
          <w:szCs w:val="24"/>
        </w:rPr>
      </w:pPr>
    </w:p>
    <w:p w14:paraId="40A3F8FE" w14:textId="77777777" w:rsidR="00444DDB" w:rsidRDefault="00444DDB"/>
    <w:sectPr w:rsidR="00444DDB" w:rsidSect="004C2A23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A7F14"/>
    <w:multiLevelType w:val="hybridMultilevel"/>
    <w:tmpl w:val="C6F8C828"/>
    <w:lvl w:ilvl="0" w:tplc="710A14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EC0EE4">
      <w:start w:val="1"/>
      <w:numFmt w:val="lowerLetter"/>
      <w:lvlText w:val="%2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BE8A64">
      <w:start w:val="1"/>
      <w:numFmt w:val="lowerLetter"/>
      <w:lvlRestart w:val="0"/>
      <w:lvlText w:val="%3)"/>
      <w:lvlJc w:val="left"/>
      <w:pPr>
        <w:ind w:left="12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B67D16">
      <w:start w:val="1"/>
      <w:numFmt w:val="decimal"/>
      <w:lvlText w:val="%4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CA5456">
      <w:start w:val="1"/>
      <w:numFmt w:val="lowerLetter"/>
      <w:lvlText w:val="%5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E05F76">
      <w:start w:val="1"/>
      <w:numFmt w:val="lowerRoman"/>
      <w:lvlText w:val="%6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8AAE0C">
      <w:start w:val="1"/>
      <w:numFmt w:val="decimal"/>
      <w:lvlText w:val="%7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6EB3D0">
      <w:start w:val="1"/>
      <w:numFmt w:val="lowerLetter"/>
      <w:lvlText w:val="%8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5E74A8">
      <w:start w:val="1"/>
      <w:numFmt w:val="lowerRoman"/>
      <w:lvlText w:val="%9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849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229"/>
    <w:rsid w:val="00033887"/>
    <w:rsid w:val="00071864"/>
    <w:rsid w:val="000F2493"/>
    <w:rsid w:val="00291D2F"/>
    <w:rsid w:val="003D36F9"/>
    <w:rsid w:val="00444DDB"/>
    <w:rsid w:val="004C2A23"/>
    <w:rsid w:val="00534DF6"/>
    <w:rsid w:val="0062439C"/>
    <w:rsid w:val="00663816"/>
    <w:rsid w:val="00786789"/>
    <w:rsid w:val="00936229"/>
    <w:rsid w:val="00BB6867"/>
    <w:rsid w:val="00C42CE8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8176"/>
  <w15:chartTrackingRefBased/>
  <w15:docId w15:val="{ED5C3720-052D-46A4-BD1E-21FF6306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A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2024-06-25T17:30:00Z</dcterms:created>
  <dcterms:modified xsi:type="dcterms:W3CDTF">2024-06-25T17:42:00Z</dcterms:modified>
</cp:coreProperties>
</file>