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CB0B" w14:textId="77777777" w:rsidR="006001D2" w:rsidRDefault="006001D2" w:rsidP="00AF40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0BD96E" w14:textId="177712F4" w:rsidR="007649E4" w:rsidRPr="004E0273" w:rsidRDefault="007649E4" w:rsidP="00AF40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E0273">
        <w:rPr>
          <w:rFonts w:ascii="Arial" w:hAnsi="Arial" w:cs="Arial"/>
          <w:b/>
          <w:bCs/>
          <w:color w:val="000000"/>
          <w:sz w:val="22"/>
          <w:szCs w:val="22"/>
        </w:rPr>
        <w:t xml:space="preserve">RESULTADO DE </w:t>
      </w:r>
      <w:r w:rsidR="00AF40A1" w:rsidRPr="004E0273">
        <w:rPr>
          <w:rFonts w:ascii="Arial" w:hAnsi="Arial" w:cs="Arial"/>
          <w:b/>
          <w:bCs/>
          <w:color w:val="000000"/>
          <w:sz w:val="22"/>
          <w:szCs w:val="22"/>
        </w:rPr>
        <w:t>CHAMADA PÚBLICA</w:t>
      </w:r>
    </w:p>
    <w:p w14:paraId="64AA4B46" w14:textId="1F4B92EA" w:rsidR="00D21E55" w:rsidRPr="004E0273" w:rsidRDefault="00D21E55" w:rsidP="00AF40A1">
      <w:pPr>
        <w:spacing w:line="240" w:lineRule="auto"/>
        <w:contextualSpacing/>
        <w:rPr>
          <w:rFonts w:ascii="Arial" w:hAnsi="Arial" w:cs="Arial"/>
          <w:b/>
          <w14:ligatures w14:val="none"/>
        </w:rPr>
      </w:pPr>
      <w:r w:rsidRPr="004E0273">
        <w:rPr>
          <w:rFonts w:ascii="Arial" w:hAnsi="Arial" w:cs="Arial"/>
          <w:b/>
        </w:rPr>
        <w:t>CHAMADA PUBLICA Nº 00</w:t>
      </w:r>
      <w:r w:rsidR="006001D2">
        <w:rPr>
          <w:rFonts w:ascii="Arial" w:hAnsi="Arial" w:cs="Arial"/>
          <w:b/>
        </w:rPr>
        <w:t>2</w:t>
      </w:r>
      <w:r w:rsidRPr="004E0273">
        <w:rPr>
          <w:rFonts w:ascii="Arial" w:hAnsi="Arial" w:cs="Arial"/>
          <w:b/>
        </w:rPr>
        <w:t>/202</w:t>
      </w:r>
      <w:r w:rsidR="00AF40A1" w:rsidRPr="004E0273">
        <w:rPr>
          <w:rFonts w:ascii="Arial" w:hAnsi="Arial" w:cs="Arial"/>
          <w:b/>
        </w:rPr>
        <w:t>4</w:t>
      </w:r>
    </w:p>
    <w:p w14:paraId="5DC95F88" w14:textId="35CE793F" w:rsidR="00AF40A1" w:rsidRPr="004E0273" w:rsidRDefault="00D21E55" w:rsidP="00AF40A1">
      <w:pPr>
        <w:spacing w:line="240" w:lineRule="auto"/>
        <w:contextualSpacing/>
        <w:rPr>
          <w:rFonts w:ascii="Arial" w:hAnsi="Arial" w:cs="Arial"/>
          <w:b/>
        </w:rPr>
      </w:pPr>
      <w:r w:rsidRPr="004E0273">
        <w:rPr>
          <w:rFonts w:ascii="Arial" w:hAnsi="Arial" w:cs="Arial"/>
          <w:b/>
        </w:rPr>
        <w:t>PROCESSO LICITATÓRIO Nº 0</w:t>
      </w:r>
      <w:r w:rsidR="006001D2">
        <w:rPr>
          <w:rFonts w:ascii="Arial" w:hAnsi="Arial" w:cs="Arial"/>
          <w:b/>
        </w:rPr>
        <w:t>61/</w:t>
      </w:r>
      <w:r w:rsidRPr="004E0273">
        <w:rPr>
          <w:rFonts w:ascii="Arial" w:hAnsi="Arial" w:cs="Arial"/>
          <w:b/>
        </w:rPr>
        <w:t>202</w:t>
      </w:r>
      <w:r w:rsidR="00AF40A1" w:rsidRPr="004E0273">
        <w:rPr>
          <w:rFonts w:ascii="Arial" w:hAnsi="Arial" w:cs="Arial"/>
          <w:b/>
        </w:rPr>
        <w:t>4</w:t>
      </w:r>
    </w:p>
    <w:p w14:paraId="1728C608" w14:textId="77777777" w:rsidR="00AF40A1" w:rsidRPr="004E0273" w:rsidRDefault="00AF40A1" w:rsidP="00AF40A1">
      <w:pPr>
        <w:spacing w:line="240" w:lineRule="auto"/>
        <w:contextualSpacing/>
        <w:rPr>
          <w:rFonts w:ascii="Arial" w:hAnsi="Arial" w:cs="Arial"/>
          <w:b/>
        </w:rPr>
      </w:pPr>
    </w:p>
    <w:p w14:paraId="0440D0F9" w14:textId="77777777" w:rsidR="00AF40A1" w:rsidRPr="004E0273" w:rsidRDefault="00AF40A1" w:rsidP="00AF40A1">
      <w:pPr>
        <w:spacing w:line="240" w:lineRule="auto"/>
        <w:contextualSpacing/>
        <w:rPr>
          <w:rFonts w:ascii="Arial" w:hAnsi="Arial" w:cs="Arial"/>
          <w:b/>
        </w:rPr>
      </w:pPr>
    </w:p>
    <w:p w14:paraId="5AB21360" w14:textId="4D0E42B9" w:rsidR="00AF40A1" w:rsidRPr="004E0273" w:rsidRDefault="00D21E55" w:rsidP="004E0273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E0273">
        <w:rPr>
          <w:rFonts w:ascii="Arial" w:hAnsi="Arial" w:cs="Arial"/>
          <w:b/>
        </w:rPr>
        <w:t>A PREFEITURA MUNICIPAL DE DEODÁPOLIS</w:t>
      </w:r>
      <w:r w:rsidR="00AF40A1" w:rsidRPr="004E0273">
        <w:rPr>
          <w:rFonts w:ascii="Arial" w:hAnsi="Arial" w:cs="Arial"/>
          <w:b/>
        </w:rPr>
        <w:t xml:space="preserve">, </w:t>
      </w:r>
      <w:r w:rsidR="00AF40A1" w:rsidRPr="004E0273">
        <w:rPr>
          <w:rFonts w:ascii="Arial" w:hAnsi="Arial" w:cs="Arial"/>
          <w:bCs/>
        </w:rPr>
        <w:t>Estado de Mato Grosso do Sul, através da Secretaria Municipal de Educação, torna público o resultado da Chamada Pública nº 00</w:t>
      </w:r>
      <w:r w:rsidR="006001D2">
        <w:rPr>
          <w:rFonts w:ascii="Arial" w:hAnsi="Arial" w:cs="Arial"/>
          <w:bCs/>
        </w:rPr>
        <w:t>2</w:t>
      </w:r>
      <w:r w:rsidR="00AF40A1" w:rsidRPr="004E0273">
        <w:rPr>
          <w:rFonts w:ascii="Arial" w:hAnsi="Arial" w:cs="Arial"/>
          <w:bCs/>
        </w:rPr>
        <w:t>1/2024.</w:t>
      </w:r>
    </w:p>
    <w:p w14:paraId="5DF4854D" w14:textId="77777777" w:rsidR="00AF40A1" w:rsidRPr="004E0273" w:rsidRDefault="00AF40A1" w:rsidP="004E0273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5B81D3A" w14:textId="3EF22C19" w:rsidR="00D21E55" w:rsidRPr="004E0273" w:rsidRDefault="00AF40A1" w:rsidP="004E0273">
      <w:pPr>
        <w:spacing w:line="240" w:lineRule="auto"/>
        <w:contextualSpacing/>
        <w:jc w:val="both"/>
        <w:rPr>
          <w:rStyle w:val="fontstyle01"/>
          <w:rFonts w:ascii="Arial" w:eastAsiaTheme="minorHAnsi" w:hAnsi="Arial" w:cs="Arial"/>
        </w:rPr>
      </w:pPr>
      <w:r w:rsidRPr="004E0273">
        <w:rPr>
          <w:rFonts w:ascii="Arial" w:hAnsi="Arial" w:cs="Arial"/>
          <w:b/>
        </w:rPr>
        <w:t xml:space="preserve">OBJETO: </w:t>
      </w:r>
      <w:r w:rsidR="00D21E55" w:rsidRPr="004E0273">
        <w:rPr>
          <w:rFonts w:ascii="Arial" w:hAnsi="Arial" w:cs="Arial"/>
        </w:rPr>
        <w:t xml:space="preserve">Aquisição de </w:t>
      </w:r>
      <w:r w:rsidR="00D21E55" w:rsidRPr="004E0273">
        <w:rPr>
          <w:rFonts w:ascii="Arial" w:hAnsi="Arial" w:cs="Arial"/>
          <w:b/>
        </w:rPr>
        <w:t>Gêneros Alimentícios da Agricultura Familiar</w:t>
      </w:r>
      <w:r w:rsidRPr="004E0273">
        <w:rPr>
          <w:rFonts w:ascii="Arial" w:hAnsi="Arial" w:cs="Arial"/>
          <w:b/>
        </w:rPr>
        <w:t xml:space="preserve"> e Empreendedor Familiar Rural</w:t>
      </w:r>
      <w:r w:rsidR="006001D2">
        <w:rPr>
          <w:rFonts w:ascii="Arial" w:hAnsi="Arial" w:cs="Arial"/>
          <w:b/>
        </w:rPr>
        <w:t xml:space="preserve">, </w:t>
      </w:r>
      <w:r w:rsidR="006001D2" w:rsidRPr="006001D2">
        <w:rPr>
          <w:rFonts w:ascii="Arial" w:hAnsi="Arial" w:cs="Arial"/>
          <w:bCs/>
        </w:rPr>
        <w:t xml:space="preserve">destinados </w:t>
      </w:r>
      <w:r w:rsidR="006001D2">
        <w:rPr>
          <w:rFonts w:ascii="Arial" w:hAnsi="Arial" w:cs="Arial"/>
          <w:bCs/>
        </w:rPr>
        <w:t>à</w:t>
      </w:r>
      <w:r w:rsidR="006001D2" w:rsidRPr="006001D2">
        <w:rPr>
          <w:rFonts w:ascii="Arial" w:hAnsi="Arial" w:cs="Arial"/>
          <w:bCs/>
        </w:rPr>
        <w:t xml:space="preserve"> Merenda Escolar</w:t>
      </w:r>
      <w:r w:rsidRPr="004E0273">
        <w:rPr>
          <w:rFonts w:ascii="Arial" w:hAnsi="Arial" w:cs="Arial"/>
          <w:b/>
        </w:rPr>
        <w:t xml:space="preserve"> </w:t>
      </w:r>
      <w:r w:rsidRPr="004E0273">
        <w:rPr>
          <w:rFonts w:ascii="Arial" w:hAnsi="Arial" w:cs="Arial"/>
          <w:bCs/>
        </w:rPr>
        <w:t>para atendimento da Rede Pública Municipal de Ensino de Deodápolis – MS.</w:t>
      </w:r>
    </w:p>
    <w:p w14:paraId="49F62159" w14:textId="6688ED44" w:rsidR="00AF40A1" w:rsidRPr="004E0273" w:rsidRDefault="00AF40A1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 w:rsidRPr="004E0273">
        <w:rPr>
          <w:b/>
          <w:bCs/>
          <w:sz w:val="22"/>
          <w:szCs w:val="22"/>
        </w:rPr>
        <w:t>FORNECEDORES</w:t>
      </w:r>
      <w:r w:rsidR="0079740E" w:rsidRPr="004E0273">
        <w:rPr>
          <w:b/>
          <w:bCs/>
          <w:sz w:val="22"/>
          <w:szCs w:val="22"/>
        </w:rPr>
        <w:t>/VENCEDORES</w:t>
      </w:r>
      <w:r w:rsidR="00D21E55" w:rsidRPr="004E0273">
        <w:rPr>
          <w:b/>
          <w:bCs/>
          <w:sz w:val="22"/>
          <w:szCs w:val="22"/>
        </w:rPr>
        <w:t>:</w:t>
      </w:r>
      <w:r w:rsidR="00D21E55" w:rsidRPr="004E0273">
        <w:rPr>
          <w:sz w:val="22"/>
          <w:szCs w:val="22"/>
        </w:rPr>
        <w:t xml:space="preserve"> </w:t>
      </w:r>
      <w:r w:rsidR="0079740E" w:rsidRPr="004E0273">
        <w:rPr>
          <w:b/>
          <w:sz w:val="22"/>
          <w:szCs w:val="22"/>
        </w:rPr>
        <w:t>RONALDO BARROS DE SOUZA</w:t>
      </w:r>
      <w:r w:rsidR="00D21E55" w:rsidRPr="004E0273">
        <w:rPr>
          <w:sz w:val="22"/>
          <w:szCs w:val="22"/>
        </w:rPr>
        <w:t xml:space="preserve">, nos itens </w:t>
      </w:r>
      <w:r w:rsidR="0079740E" w:rsidRPr="004E0273">
        <w:rPr>
          <w:sz w:val="22"/>
          <w:szCs w:val="22"/>
        </w:rPr>
        <w:t>1</w:t>
      </w:r>
      <w:r w:rsidR="006001D2">
        <w:rPr>
          <w:sz w:val="22"/>
          <w:szCs w:val="22"/>
        </w:rPr>
        <w:t>2 e 13</w:t>
      </w:r>
      <w:r w:rsidR="00D21E55" w:rsidRPr="004E0273">
        <w:rPr>
          <w:sz w:val="22"/>
          <w:szCs w:val="22"/>
        </w:rPr>
        <w:t xml:space="preserve"> com o valor </w:t>
      </w:r>
      <w:r w:rsidR="0079740E" w:rsidRPr="004E0273">
        <w:rPr>
          <w:sz w:val="22"/>
          <w:szCs w:val="22"/>
        </w:rPr>
        <w:t>t</w:t>
      </w:r>
      <w:r w:rsidR="00D21E55" w:rsidRPr="004E0273">
        <w:rPr>
          <w:sz w:val="22"/>
          <w:szCs w:val="22"/>
        </w:rPr>
        <w:t xml:space="preserve">otal de R$ </w:t>
      </w:r>
      <w:r w:rsidR="006001D2">
        <w:rPr>
          <w:sz w:val="22"/>
          <w:szCs w:val="22"/>
        </w:rPr>
        <w:t xml:space="preserve">4.092,00 </w:t>
      </w:r>
      <w:r w:rsidR="00D21E55" w:rsidRPr="004E0273">
        <w:rPr>
          <w:sz w:val="22"/>
          <w:szCs w:val="22"/>
        </w:rPr>
        <w:t>(</w:t>
      </w:r>
      <w:r w:rsidR="006001D2">
        <w:rPr>
          <w:sz w:val="22"/>
          <w:szCs w:val="22"/>
        </w:rPr>
        <w:t>quatro mil e noventa e dois reais</w:t>
      </w:r>
      <w:r w:rsidR="00D21E55" w:rsidRPr="004E0273">
        <w:rPr>
          <w:sz w:val="22"/>
          <w:szCs w:val="22"/>
        </w:rPr>
        <w:t>)</w:t>
      </w:r>
      <w:r w:rsidR="0079740E" w:rsidRPr="004E0273">
        <w:rPr>
          <w:sz w:val="22"/>
          <w:szCs w:val="22"/>
        </w:rPr>
        <w:t>;</w:t>
      </w:r>
    </w:p>
    <w:p w14:paraId="0D3F28C4" w14:textId="77777777" w:rsidR="005A3B26" w:rsidRDefault="005A3B2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</w:p>
    <w:p w14:paraId="76A8B270" w14:textId="16672C9D" w:rsidR="0039033E" w:rsidRDefault="005A3B2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itens </w:t>
      </w:r>
      <w:r w:rsidR="006001D2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nº </w:t>
      </w:r>
      <w:r w:rsidR="006001D2">
        <w:rPr>
          <w:sz w:val="22"/>
          <w:szCs w:val="22"/>
        </w:rPr>
        <w:t>1 ao 11</w:t>
      </w:r>
      <w:r>
        <w:rPr>
          <w:sz w:val="22"/>
          <w:szCs w:val="22"/>
        </w:rPr>
        <w:t xml:space="preserve"> foram considerados </w:t>
      </w:r>
      <w:r w:rsidRPr="005A3B26">
        <w:rPr>
          <w:b/>
          <w:bCs/>
          <w:sz w:val="22"/>
          <w:szCs w:val="22"/>
        </w:rPr>
        <w:t>“DESERTOS”</w:t>
      </w:r>
      <w:r>
        <w:rPr>
          <w:b/>
          <w:bCs/>
          <w:sz w:val="22"/>
          <w:szCs w:val="22"/>
        </w:rPr>
        <w:t xml:space="preserve"> </w:t>
      </w:r>
      <w:r w:rsidR="006001D2">
        <w:rPr>
          <w:sz w:val="22"/>
          <w:szCs w:val="22"/>
        </w:rPr>
        <w:t>visto que,</w:t>
      </w:r>
      <w:r>
        <w:rPr>
          <w:sz w:val="22"/>
          <w:szCs w:val="22"/>
        </w:rPr>
        <w:t xml:space="preserve"> </w:t>
      </w:r>
      <w:r w:rsidR="00D343F6">
        <w:rPr>
          <w:sz w:val="22"/>
          <w:szCs w:val="22"/>
        </w:rPr>
        <w:t xml:space="preserve">o </w:t>
      </w:r>
      <w:r w:rsidR="006001D2">
        <w:rPr>
          <w:sz w:val="22"/>
          <w:szCs w:val="22"/>
        </w:rPr>
        <w:t xml:space="preserve">único </w:t>
      </w:r>
      <w:r w:rsidR="00D343F6">
        <w:rPr>
          <w:sz w:val="22"/>
          <w:szCs w:val="22"/>
        </w:rPr>
        <w:t>fornecedor participante n</w:t>
      </w:r>
      <w:r>
        <w:rPr>
          <w:sz w:val="22"/>
          <w:szCs w:val="22"/>
        </w:rPr>
        <w:t xml:space="preserve">ão </w:t>
      </w:r>
      <w:r w:rsidR="006001D2">
        <w:rPr>
          <w:sz w:val="22"/>
          <w:szCs w:val="22"/>
        </w:rPr>
        <w:t>apresentou</w:t>
      </w:r>
      <w:r>
        <w:rPr>
          <w:sz w:val="22"/>
          <w:szCs w:val="22"/>
        </w:rPr>
        <w:t xml:space="preserve"> proposta</w:t>
      </w:r>
      <w:r w:rsidR="00D343F6">
        <w:rPr>
          <w:sz w:val="22"/>
          <w:szCs w:val="22"/>
        </w:rPr>
        <w:t>.</w:t>
      </w:r>
    </w:p>
    <w:p w14:paraId="6B200430" w14:textId="77777777" w:rsidR="00D343F6" w:rsidRPr="004E0273" w:rsidRDefault="00D343F6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</w:p>
    <w:p w14:paraId="6201E3DB" w14:textId="6432BB6F" w:rsidR="0039033E" w:rsidRPr="004E0273" w:rsidRDefault="0039033E" w:rsidP="004E0273">
      <w:pPr>
        <w:pStyle w:val="Default"/>
        <w:spacing w:line="276" w:lineRule="auto"/>
        <w:ind w:right="-1"/>
        <w:jc w:val="both"/>
        <w:rPr>
          <w:sz w:val="22"/>
          <w:szCs w:val="22"/>
        </w:rPr>
      </w:pPr>
      <w:r w:rsidRPr="004E0273">
        <w:rPr>
          <w:sz w:val="22"/>
          <w:szCs w:val="22"/>
        </w:rPr>
        <w:t>A Chamada Pública obedeceu ao que dispõe a Lei nº 11.947/2009, Lei 13.987/2020, Resolução CD/FNDE nº 038/2009, Resolução CD/FNDE nº 26/2013, Resolução CD/FNDE nº 4/2015, Resolução CD/FNDE nº 21/2021 e alterações posteriores.</w:t>
      </w:r>
    </w:p>
    <w:p w14:paraId="284EB25A" w14:textId="77777777" w:rsidR="0079740E" w:rsidRPr="004E0273" w:rsidRDefault="0079740E" w:rsidP="0079740E">
      <w:pPr>
        <w:pStyle w:val="Default"/>
        <w:spacing w:line="276" w:lineRule="auto"/>
        <w:ind w:right="-1"/>
        <w:rPr>
          <w:sz w:val="22"/>
          <w:szCs w:val="22"/>
        </w:rPr>
      </w:pPr>
    </w:p>
    <w:p w14:paraId="5189D210" w14:textId="1BBF6161" w:rsidR="00D21E55" w:rsidRPr="004E0273" w:rsidRDefault="00D21E55" w:rsidP="0079740E">
      <w:pPr>
        <w:pStyle w:val="Default"/>
        <w:spacing w:line="276" w:lineRule="auto"/>
        <w:ind w:right="-1"/>
        <w:jc w:val="right"/>
        <w:rPr>
          <w:sz w:val="22"/>
          <w:szCs w:val="22"/>
        </w:rPr>
      </w:pPr>
      <w:r w:rsidRPr="004E0273">
        <w:rPr>
          <w:sz w:val="22"/>
          <w:szCs w:val="22"/>
        </w:rPr>
        <w:t xml:space="preserve">Deodápolis - MS, </w:t>
      </w:r>
      <w:r w:rsidR="008B1EB6">
        <w:rPr>
          <w:sz w:val="22"/>
          <w:szCs w:val="22"/>
        </w:rPr>
        <w:t>1</w:t>
      </w:r>
      <w:r w:rsidR="002A6660">
        <w:rPr>
          <w:sz w:val="22"/>
          <w:szCs w:val="22"/>
        </w:rPr>
        <w:t>4</w:t>
      </w:r>
      <w:r w:rsidRPr="004E0273">
        <w:rPr>
          <w:sz w:val="22"/>
          <w:szCs w:val="22"/>
        </w:rPr>
        <w:t xml:space="preserve"> de </w:t>
      </w:r>
      <w:r w:rsidR="0039033E" w:rsidRPr="004E0273">
        <w:rPr>
          <w:sz w:val="22"/>
          <w:szCs w:val="22"/>
        </w:rPr>
        <w:t>ma</w:t>
      </w:r>
      <w:r w:rsidR="008B1EB6">
        <w:rPr>
          <w:sz w:val="22"/>
          <w:szCs w:val="22"/>
        </w:rPr>
        <w:t>io</w:t>
      </w:r>
      <w:r w:rsidRPr="004E0273">
        <w:rPr>
          <w:sz w:val="22"/>
          <w:szCs w:val="22"/>
        </w:rPr>
        <w:t xml:space="preserve"> de 202</w:t>
      </w:r>
      <w:r w:rsidR="0039033E" w:rsidRPr="004E0273">
        <w:rPr>
          <w:sz w:val="22"/>
          <w:szCs w:val="22"/>
        </w:rPr>
        <w:t>4.</w:t>
      </w:r>
    </w:p>
    <w:p w14:paraId="2F4C8695" w14:textId="77777777" w:rsidR="00D21E55" w:rsidRPr="004E0273" w:rsidRDefault="00D21E55" w:rsidP="00D21E55">
      <w:pPr>
        <w:autoSpaceDE w:val="0"/>
        <w:autoSpaceDN w:val="0"/>
        <w:adjustRightInd w:val="0"/>
        <w:ind w:right="992"/>
        <w:jc w:val="right"/>
        <w:outlineLvl w:val="0"/>
        <w:rPr>
          <w:rFonts w:ascii="Arial" w:hAnsi="Arial" w:cs="Arial"/>
        </w:rPr>
      </w:pPr>
    </w:p>
    <w:p w14:paraId="37086A69" w14:textId="77777777" w:rsidR="0039033E" w:rsidRPr="004E0273" w:rsidRDefault="0039033E" w:rsidP="00D21E55">
      <w:pPr>
        <w:pStyle w:val="SemEspaamento"/>
        <w:jc w:val="center"/>
        <w:rPr>
          <w:rFonts w:ascii="Arial" w:hAnsi="Arial" w:cs="Arial"/>
          <w:b/>
        </w:rPr>
      </w:pPr>
    </w:p>
    <w:p w14:paraId="22A6410B" w14:textId="77777777" w:rsidR="0039033E" w:rsidRPr="004E0273" w:rsidRDefault="00D21E55" w:rsidP="00D21E55">
      <w:pPr>
        <w:pStyle w:val="SemEspaamento"/>
        <w:jc w:val="center"/>
        <w:rPr>
          <w:rFonts w:ascii="Arial" w:hAnsi="Arial" w:cs="Arial"/>
          <w:b/>
        </w:rPr>
      </w:pPr>
      <w:r w:rsidRPr="004E0273">
        <w:rPr>
          <w:rFonts w:ascii="Arial" w:hAnsi="Arial" w:cs="Arial"/>
          <w:b/>
        </w:rPr>
        <w:t>M</w:t>
      </w:r>
      <w:r w:rsidR="0039033E" w:rsidRPr="004E0273">
        <w:rPr>
          <w:rFonts w:ascii="Arial" w:hAnsi="Arial" w:cs="Arial"/>
          <w:b/>
        </w:rPr>
        <w:t>aria Rosario Pereira Calado</w:t>
      </w:r>
    </w:p>
    <w:p w14:paraId="47DEF67A" w14:textId="5ED59A07" w:rsidR="00D21E55" w:rsidRPr="004E0273" w:rsidRDefault="0039033E" w:rsidP="00D21E55">
      <w:pPr>
        <w:pStyle w:val="SemEspaamento"/>
        <w:jc w:val="center"/>
        <w:rPr>
          <w:rFonts w:ascii="Arial" w:hAnsi="Arial" w:cs="Arial"/>
          <w:b/>
        </w:rPr>
      </w:pPr>
      <w:r w:rsidRPr="004E0273">
        <w:rPr>
          <w:rFonts w:ascii="Arial" w:hAnsi="Arial" w:cs="Arial"/>
        </w:rPr>
        <w:t>S</w:t>
      </w:r>
      <w:r w:rsidR="00B75930">
        <w:rPr>
          <w:rFonts w:ascii="Arial" w:hAnsi="Arial" w:cs="Arial"/>
        </w:rPr>
        <w:t xml:space="preserve">ecretaria </w:t>
      </w:r>
      <w:r w:rsidRPr="004E0273">
        <w:rPr>
          <w:rFonts w:ascii="Arial" w:hAnsi="Arial" w:cs="Arial"/>
        </w:rPr>
        <w:t>I</w:t>
      </w:r>
      <w:r w:rsidR="00B75930">
        <w:rPr>
          <w:rFonts w:ascii="Arial" w:hAnsi="Arial" w:cs="Arial"/>
        </w:rPr>
        <w:t>nterina</w:t>
      </w:r>
      <w:r w:rsidRPr="004E0273">
        <w:rPr>
          <w:rFonts w:ascii="Arial" w:hAnsi="Arial" w:cs="Arial"/>
        </w:rPr>
        <w:t xml:space="preserve"> M</w:t>
      </w:r>
      <w:r w:rsidR="00B75930">
        <w:rPr>
          <w:rFonts w:ascii="Arial" w:hAnsi="Arial" w:cs="Arial"/>
        </w:rPr>
        <w:t>unicipal</w:t>
      </w:r>
      <w:r w:rsidRPr="004E0273">
        <w:rPr>
          <w:rFonts w:ascii="Arial" w:hAnsi="Arial" w:cs="Arial"/>
        </w:rPr>
        <w:t xml:space="preserve"> </w:t>
      </w:r>
      <w:r w:rsidR="00B75930">
        <w:rPr>
          <w:rFonts w:ascii="Arial" w:hAnsi="Arial" w:cs="Arial"/>
        </w:rPr>
        <w:t>de</w:t>
      </w:r>
      <w:r w:rsidRPr="004E0273">
        <w:rPr>
          <w:rFonts w:ascii="Arial" w:hAnsi="Arial" w:cs="Arial"/>
        </w:rPr>
        <w:t xml:space="preserve"> E</w:t>
      </w:r>
      <w:r w:rsidR="00B75930">
        <w:rPr>
          <w:rFonts w:ascii="Arial" w:hAnsi="Arial" w:cs="Arial"/>
        </w:rPr>
        <w:t>ducação</w:t>
      </w:r>
      <w:r w:rsidR="00D21E55" w:rsidRPr="004E0273">
        <w:rPr>
          <w:rFonts w:ascii="Arial" w:hAnsi="Arial" w:cs="Arial"/>
          <w:b/>
        </w:rPr>
        <w:t xml:space="preserve"> </w:t>
      </w:r>
    </w:p>
    <w:p w14:paraId="11E36E00" w14:textId="1F4E433B" w:rsidR="006A12FC" w:rsidRPr="004E0273" w:rsidRDefault="006A12FC" w:rsidP="00D21E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6A12FC" w:rsidRPr="004E0273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20900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2A6660"/>
    <w:rsid w:val="00312E20"/>
    <w:rsid w:val="00314C65"/>
    <w:rsid w:val="00317D53"/>
    <w:rsid w:val="00332538"/>
    <w:rsid w:val="0039033E"/>
    <w:rsid w:val="003B60E9"/>
    <w:rsid w:val="003D17E1"/>
    <w:rsid w:val="003E051B"/>
    <w:rsid w:val="00456B63"/>
    <w:rsid w:val="004E0273"/>
    <w:rsid w:val="005A3B26"/>
    <w:rsid w:val="006001D2"/>
    <w:rsid w:val="00632145"/>
    <w:rsid w:val="00634544"/>
    <w:rsid w:val="006A12FC"/>
    <w:rsid w:val="006D5B61"/>
    <w:rsid w:val="00750287"/>
    <w:rsid w:val="0075196E"/>
    <w:rsid w:val="007622B6"/>
    <w:rsid w:val="007649E4"/>
    <w:rsid w:val="0079740E"/>
    <w:rsid w:val="007D591E"/>
    <w:rsid w:val="00877B90"/>
    <w:rsid w:val="008B1EB6"/>
    <w:rsid w:val="008D05A7"/>
    <w:rsid w:val="008E18CB"/>
    <w:rsid w:val="00924ECA"/>
    <w:rsid w:val="009319B4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AD710B"/>
    <w:rsid w:val="00AF40A1"/>
    <w:rsid w:val="00B75930"/>
    <w:rsid w:val="00BD07DA"/>
    <w:rsid w:val="00C4665F"/>
    <w:rsid w:val="00C46A66"/>
    <w:rsid w:val="00CE26E7"/>
    <w:rsid w:val="00CE3227"/>
    <w:rsid w:val="00D21E55"/>
    <w:rsid w:val="00D343F6"/>
    <w:rsid w:val="00D36D4C"/>
    <w:rsid w:val="00D73283"/>
    <w:rsid w:val="00DC5BCC"/>
    <w:rsid w:val="00ED0A16"/>
    <w:rsid w:val="00F030E7"/>
    <w:rsid w:val="00F43108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6</cp:revision>
  <cp:lastPrinted>2024-03-04T19:07:00Z</cp:lastPrinted>
  <dcterms:created xsi:type="dcterms:W3CDTF">2024-03-04T19:05:00Z</dcterms:created>
  <dcterms:modified xsi:type="dcterms:W3CDTF">2024-05-14T20:24:00Z</dcterms:modified>
</cp:coreProperties>
</file>